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FB" w:rsidRPr="00763A87" w:rsidRDefault="005F24E4" w:rsidP="00D20B53">
      <w:pPr>
        <w:jc w:val="center"/>
        <w:rPr>
          <w:b/>
          <w:sz w:val="24"/>
          <w:szCs w:val="24"/>
        </w:rPr>
      </w:pPr>
      <w:r w:rsidRPr="00763A87">
        <w:rPr>
          <w:b/>
          <w:sz w:val="24"/>
          <w:szCs w:val="24"/>
        </w:rPr>
        <w:t>3</w:t>
      </w:r>
      <w:r w:rsidRPr="00763A87">
        <w:rPr>
          <w:b/>
          <w:sz w:val="24"/>
          <w:szCs w:val="24"/>
          <w:vertAlign w:val="superscript"/>
        </w:rPr>
        <w:t>rd</w:t>
      </w:r>
      <w:r w:rsidRPr="00763A87">
        <w:rPr>
          <w:b/>
          <w:sz w:val="24"/>
          <w:szCs w:val="24"/>
        </w:rPr>
        <w:t xml:space="preserve"> Year Higher Level Junior Certificate Notes 2008</w:t>
      </w:r>
    </w:p>
    <w:p w:rsidR="005F24E4" w:rsidRPr="00763A87" w:rsidRDefault="005F24E4" w:rsidP="00D20B53">
      <w:pPr>
        <w:jc w:val="center"/>
        <w:rPr>
          <w:b/>
          <w:sz w:val="24"/>
          <w:szCs w:val="24"/>
        </w:rPr>
      </w:pPr>
      <w:r w:rsidRPr="00763A87">
        <w:rPr>
          <w:b/>
          <w:sz w:val="24"/>
          <w:szCs w:val="24"/>
        </w:rPr>
        <w:t>Solving Quadratic Equations Involving Fractions</w:t>
      </w:r>
    </w:p>
    <w:p w:rsidR="005F24E4" w:rsidRPr="00763A87" w:rsidRDefault="005F24E4" w:rsidP="00763A87">
      <w:pPr>
        <w:pBdr>
          <w:top w:val="single" w:sz="4" w:space="1" w:color="auto"/>
          <w:left w:val="single" w:sz="4" w:space="4" w:color="auto"/>
          <w:bottom w:val="single" w:sz="4" w:space="1" w:color="auto"/>
          <w:right w:val="single" w:sz="4" w:space="4" w:color="auto"/>
        </w:pBdr>
        <w:jc w:val="center"/>
        <w:rPr>
          <w:sz w:val="24"/>
          <w:szCs w:val="24"/>
        </w:rPr>
      </w:pPr>
      <w:r w:rsidRPr="00763A87">
        <w:rPr>
          <w:sz w:val="24"/>
          <w:szCs w:val="24"/>
        </w:rPr>
        <w:t xml:space="preserve">EXAMPLE: Solve the equation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x-1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5F24E4" w:rsidRDefault="005F24E4">
      <w:r>
        <w:t>Use the following steps to solve questions involving fractions.</w:t>
      </w:r>
    </w:p>
    <w:p w:rsidR="005F24E4" w:rsidRPr="005F24E4" w:rsidRDefault="005F24E4" w:rsidP="005F24E4">
      <w:pPr>
        <w:pStyle w:val="ListParagraph"/>
        <w:numPr>
          <w:ilvl w:val="0"/>
          <w:numId w:val="1"/>
        </w:numPr>
      </w:pPr>
      <w:r>
        <w:t xml:space="preserve">Identify a Common Denominator. This is the ‘stuff’ on the bottom multiplied together. In this example this is </w:t>
      </w:r>
      <w:r w:rsidRPr="005F24E4">
        <w:rPr>
          <w:b/>
          <w:i/>
        </w:rPr>
        <w:t>(x-1</w:t>
      </w:r>
      <w:proofErr w:type="gramStart"/>
      <w:r w:rsidRPr="005F24E4">
        <w:rPr>
          <w:b/>
          <w:i/>
        </w:rPr>
        <w:t>)(</w:t>
      </w:r>
      <w:proofErr w:type="gramEnd"/>
      <w:r w:rsidRPr="005F24E4">
        <w:rPr>
          <w:b/>
          <w:i/>
        </w:rPr>
        <w:t>x+2)(2)</w:t>
      </w:r>
      <w:r>
        <w:rPr>
          <w:b/>
          <w:i/>
        </w:rPr>
        <w:t>.</w:t>
      </w:r>
      <w:r>
        <w:rPr>
          <w:i/>
        </w:rPr>
        <w:t xml:space="preserve"> </w:t>
      </w:r>
    </w:p>
    <w:p w:rsidR="005F24E4" w:rsidRDefault="000F5A82" w:rsidP="005F24E4">
      <w:pPr>
        <w:pStyle w:val="ListParagraph"/>
        <w:numPr>
          <w:ilvl w:val="0"/>
          <w:numId w:val="1"/>
        </w:numPr>
      </w:pPr>
      <w:r>
        <w:t>We take this common denomina</w:t>
      </w:r>
      <w:r w:rsidR="00033B86">
        <w:t xml:space="preserve">tor and put it outside each of the three terms in </w:t>
      </w:r>
      <w:r w:rsidR="00763A87">
        <w:t>the</w:t>
      </w:r>
      <w:r w:rsidR="00033B86">
        <w:t xml:space="preserve"> question. We will then cancel terms which are common on top and bottom and then multiply out what's left.</w:t>
      </w:r>
    </w:p>
    <w:p w:rsidR="00D2109A" w:rsidRDefault="00033B86" w:rsidP="00033B86">
      <w:pPr>
        <w:ind w:left="360"/>
        <w:rPr>
          <w:rFonts w:eastAsiaTheme="minorEastAsia"/>
        </w:rPr>
      </w:pPr>
      <w:r>
        <w:t xml:space="preserve">So, we get </w:t>
      </w:r>
      <m:oMath>
        <m:f>
          <m:fPr>
            <m:ctrlPr>
              <w:rPr>
                <w:rFonts w:ascii="Cambria Math" w:hAnsi="Cambria Math"/>
                <w:i/>
                <w:sz w:val="32"/>
                <w:szCs w:val="32"/>
              </w:rPr>
            </m:ctrlPr>
          </m:fPr>
          <m:num>
            <m:d>
              <m:dPr>
                <m:ctrlPr>
                  <w:rPr>
                    <w:rFonts w:ascii="Cambria Math" w:hAnsi="Cambria Math"/>
                    <w:i/>
                    <w:sz w:val="32"/>
                    <w:szCs w:val="32"/>
                  </w:rPr>
                </m:ctrlPr>
              </m:dPr>
              <m:e>
                <m:r>
                  <w:rPr>
                    <w:rFonts w:ascii="Cambria Math" w:hAnsi="Cambria Math"/>
                    <w:sz w:val="32"/>
                    <w:szCs w:val="32"/>
                  </w:rPr>
                  <m:t>x-1</m:t>
                </m:r>
              </m:e>
            </m:d>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2</m:t>
                </m:r>
              </m:e>
            </m:d>
            <m:r>
              <m:rPr>
                <m:sty m:val="bi"/>
              </m:rPr>
              <w:rPr>
                <w:rFonts w:ascii="Cambria Math" w:hAnsi="Cambria Math"/>
                <w:sz w:val="32"/>
                <w:szCs w:val="32"/>
              </w:rPr>
              <m:t>2</m:t>
            </m:r>
          </m:num>
          <m:den>
            <m:r>
              <w:rPr>
                <w:rFonts w:ascii="Cambria Math" w:hAnsi="Cambria Math"/>
                <w:sz w:val="32"/>
                <w:szCs w:val="32"/>
              </w:rPr>
              <m:t>(x-1)</m:t>
            </m:r>
          </m:den>
        </m:f>
      </m:oMath>
      <w:r w:rsidR="00D2109A" w:rsidRPr="00D20B53">
        <w:rPr>
          <w:rFonts w:eastAsiaTheme="minorEastAsia"/>
          <w:sz w:val="32"/>
          <w:szCs w:val="32"/>
        </w:rPr>
        <w:t xml:space="preserve"> – </w:t>
      </w:r>
      <m:oMath>
        <m:f>
          <m:fPr>
            <m:ctrlPr>
              <w:rPr>
                <w:rFonts w:ascii="Cambria Math" w:eastAsiaTheme="minorEastAsia" w:hAnsi="Cambria Math"/>
                <w:i/>
                <w:sz w:val="32"/>
                <w:szCs w:val="32"/>
              </w:rPr>
            </m:ctrlPr>
          </m:fPr>
          <m:num>
            <m:d>
              <m:dPr>
                <m:ctrlPr>
                  <w:rPr>
                    <w:rFonts w:ascii="Cambria Math" w:eastAsiaTheme="minorEastAsia" w:hAnsi="Cambria Math"/>
                    <w:i/>
                    <w:sz w:val="32"/>
                    <w:szCs w:val="32"/>
                  </w:rPr>
                </m:ctrlPr>
              </m:dPr>
              <m:e>
                <m:r>
                  <w:rPr>
                    <w:rFonts w:ascii="Cambria Math" w:eastAsiaTheme="minorEastAsia" w:hAnsi="Cambria Math"/>
                    <w:sz w:val="32"/>
                    <w:szCs w:val="32"/>
                  </w:rPr>
                  <m:t>x-1</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2</m:t>
                </m:r>
              </m:e>
            </m:d>
            <m:r>
              <w:rPr>
                <w:rFonts w:ascii="Cambria Math" w:eastAsiaTheme="minorEastAsia" w:hAnsi="Cambria Math"/>
                <w:sz w:val="32"/>
                <w:szCs w:val="32"/>
              </w:rPr>
              <m:t>(1)</m:t>
            </m:r>
          </m:num>
          <m:den>
            <m:r>
              <w:rPr>
                <w:rFonts w:ascii="Cambria Math" w:eastAsiaTheme="minorEastAsia" w:hAnsi="Cambria Math"/>
                <w:sz w:val="32"/>
                <w:szCs w:val="32"/>
              </w:rPr>
              <m:t>(x+2)</m:t>
            </m:r>
          </m:den>
        </m:f>
        <m:r>
          <w:rPr>
            <w:rFonts w:ascii="Cambria Math" w:eastAsiaTheme="minorEastAsia" w:hAnsi="Cambria Math"/>
            <w:sz w:val="32"/>
            <w:szCs w:val="32"/>
          </w:rPr>
          <m:t xml:space="preserve">  </m:t>
        </m:r>
      </m:oMath>
      <w:r w:rsidR="00D2109A" w:rsidRPr="00D20B53">
        <w:rPr>
          <w:rFonts w:eastAsiaTheme="minorEastAsia"/>
          <w:sz w:val="32"/>
          <w:szCs w:val="32"/>
        </w:rPr>
        <w:t xml:space="preserve">=  </w:t>
      </w:r>
      <m:oMath>
        <m:f>
          <m:fPr>
            <m:ctrlPr>
              <w:rPr>
                <w:rFonts w:ascii="Cambria Math" w:eastAsiaTheme="minorEastAsia" w:hAnsi="Cambria Math"/>
                <w:i/>
                <w:sz w:val="32"/>
                <w:szCs w:val="32"/>
              </w:rPr>
            </m:ctrlPr>
          </m:fPr>
          <m:num>
            <m:d>
              <m:dPr>
                <m:ctrlPr>
                  <w:rPr>
                    <w:rFonts w:ascii="Cambria Math" w:eastAsiaTheme="minorEastAsia" w:hAnsi="Cambria Math"/>
                    <w:i/>
                    <w:sz w:val="32"/>
                    <w:szCs w:val="32"/>
                  </w:rPr>
                </m:ctrlPr>
              </m:dPr>
              <m:e>
                <m:r>
                  <w:rPr>
                    <w:rFonts w:ascii="Cambria Math" w:eastAsiaTheme="minorEastAsia" w:hAnsi="Cambria Math"/>
                    <w:sz w:val="32"/>
                    <w:szCs w:val="32"/>
                  </w:rPr>
                  <m:t>x-1</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2</m:t>
                </m:r>
              </m:e>
            </m:d>
            <m:r>
              <w:rPr>
                <w:rFonts w:ascii="Cambria Math" w:eastAsiaTheme="minorEastAsia" w:hAnsi="Cambria Math"/>
                <w:sz w:val="32"/>
                <w:szCs w:val="32"/>
              </w:rPr>
              <m:t>(1)</m:t>
            </m:r>
          </m:num>
          <m:den>
            <m:r>
              <w:rPr>
                <w:rFonts w:ascii="Cambria Math" w:eastAsiaTheme="minorEastAsia" w:hAnsi="Cambria Math"/>
                <w:sz w:val="32"/>
                <w:szCs w:val="32"/>
              </w:rPr>
              <m:t>2</m:t>
            </m:r>
          </m:den>
        </m:f>
      </m:oMath>
      <w:r w:rsidR="00D2109A">
        <w:rPr>
          <w:rFonts w:eastAsiaTheme="minorEastAsia"/>
        </w:rPr>
        <w:t xml:space="preserve">  </w:t>
      </w:r>
    </w:p>
    <w:p w:rsidR="00033B86" w:rsidRDefault="00D2109A" w:rsidP="00D2109A">
      <w:pPr>
        <w:pStyle w:val="ListParagraph"/>
        <w:numPr>
          <w:ilvl w:val="0"/>
          <w:numId w:val="1"/>
        </w:numPr>
      </w:pPr>
      <w:r w:rsidRPr="00D2109A">
        <w:rPr>
          <w:rFonts w:eastAsiaTheme="minorEastAsia"/>
        </w:rPr>
        <w:t>We now cross out what’s common on top and bottom. This leaves us with</w:t>
      </w:r>
    </w:p>
    <w:p w:rsidR="005F24E4" w:rsidRPr="00D20B53" w:rsidRDefault="00D2109A">
      <w:pPr>
        <w:rPr>
          <w:rFonts w:eastAsiaTheme="minorEastAsia"/>
          <w:sz w:val="32"/>
          <w:szCs w:val="32"/>
        </w:rPr>
      </w:pPr>
      <m:oMath>
        <m:f>
          <m:fPr>
            <m:ctrlPr>
              <w:rPr>
                <w:rFonts w:ascii="Cambria Math" w:hAnsi="Cambria Math"/>
                <w:i/>
                <w:sz w:val="32"/>
                <w:szCs w:val="32"/>
              </w:rPr>
            </m:ctrlPr>
          </m:fPr>
          <m:num>
            <m:d>
              <m:dPr>
                <m:ctrlPr>
                  <w:rPr>
                    <w:rFonts w:ascii="Cambria Math" w:hAnsi="Cambria Math"/>
                    <w:i/>
                    <w:strike/>
                    <w:sz w:val="32"/>
                    <w:szCs w:val="32"/>
                  </w:rPr>
                </m:ctrlPr>
              </m:dPr>
              <m:e>
                <m:r>
                  <w:rPr>
                    <w:rFonts w:ascii="Cambria Math" w:hAnsi="Cambria Math"/>
                    <w:strike/>
                    <w:sz w:val="32"/>
                    <w:szCs w:val="32"/>
                  </w:rPr>
                  <m:t>x-1</m:t>
                </m:r>
              </m:e>
            </m:d>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2</m:t>
                </m:r>
              </m:e>
            </m:d>
            <m:r>
              <m:rPr>
                <m:sty m:val="bi"/>
              </m:rPr>
              <w:rPr>
                <w:rFonts w:ascii="Cambria Math" w:hAnsi="Cambria Math"/>
                <w:sz w:val="32"/>
                <w:szCs w:val="32"/>
              </w:rPr>
              <m:t>2</m:t>
            </m:r>
          </m:num>
          <m:den>
            <m:r>
              <w:rPr>
                <w:rFonts w:ascii="Cambria Math" w:hAnsi="Cambria Math"/>
                <w:strike/>
                <w:sz w:val="32"/>
                <w:szCs w:val="32"/>
              </w:rPr>
              <m:t>(x-1)</m:t>
            </m:r>
          </m:den>
        </m:f>
      </m:oMath>
      <w:r w:rsidRPr="00D20B53">
        <w:rPr>
          <w:rFonts w:eastAsiaTheme="minorEastAsia"/>
          <w:sz w:val="32"/>
          <w:szCs w:val="32"/>
        </w:rPr>
        <w:t xml:space="preserve"> – </w:t>
      </w:r>
      <m:oMath>
        <m:f>
          <m:fPr>
            <m:ctrlPr>
              <w:rPr>
                <w:rFonts w:ascii="Cambria Math" w:eastAsiaTheme="minorEastAsia" w:hAnsi="Cambria Math"/>
                <w:i/>
                <w:sz w:val="32"/>
                <w:szCs w:val="32"/>
              </w:rPr>
            </m:ctrlPr>
          </m:fPr>
          <m:num>
            <m:d>
              <m:dPr>
                <m:ctrlPr>
                  <w:rPr>
                    <w:rFonts w:ascii="Cambria Math" w:eastAsiaTheme="minorEastAsia" w:hAnsi="Cambria Math"/>
                    <w:i/>
                    <w:sz w:val="32"/>
                    <w:szCs w:val="32"/>
                  </w:rPr>
                </m:ctrlPr>
              </m:dPr>
              <m:e>
                <m:r>
                  <w:rPr>
                    <w:rFonts w:ascii="Cambria Math" w:eastAsiaTheme="minorEastAsia" w:hAnsi="Cambria Math"/>
                    <w:sz w:val="32"/>
                    <w:szCs w:val="32"/>
                  </w:rPr>
                  <m:t>x-1</m:t>
                </m:r>
              </m:e>
            </m:d>
            <m:d>
              <m:dPr>
                <m:ctrlPr>
                  <w:rPr>
                    <w:rFonts w:ascii="Cambria Math" w:eastAsiaTheme="minorEastAsia" w:hAnsi="Cambria Math"/>
                    <w:i/>
                    <w:strike/>
                    <w:sz w:val="32"/>
                    <w:szCs w:val="32"/>
                  </w:rPr>
                </m:ctrlPr>
              </m:dPr>
              <m:e>
                <m:r>
                  <w:rPr>
                    <w:rFonts w:ascii="Cambria Math" w:eastAsiaTheme="minorEastAsia" w:hAnsi="Cambria Math"/>
                    <w:strike/>
                    <w:sz w:val="32"/>
                    <w:szCs w:val="32"/>
                  </w:rPr>
                  <m:t>x+2</m:t>
                </m:r>
              </m:e>
            </m:d>
            <m:d>
              <m:dPr>
                <m:ctrlPr>
                  <w:rPr>
                    <w:rFonts w:ascii="Cambria Math" w:eastAsiaTheme="minorEastAsia" w:hAnsi="Cambria Math"/>
                    <w:i/>
                    <w:sz w:val="32"/>
                    <w:szCs w:val="32"/>
                  </w:rPr>
                </m:ctrlPr>
              </m:dPr>
              <m:e>
                <m:r>
                  <w:rPr>
                    <w:rFonts w:ascii="Cambria Math" w:eastAsiaTheme="minorEastAsia" w:hAnsi="Cambria Math"/>
                    <w:sz w:val="32"/>
                    <w:szCs w:val="32"/>
                  </w:rPr>
                  <m:t>2</m:t>
                </m:r>
              </m:e>
            </m:d>
            <m:r>
              <w:rPr>
                <w:rFonts w:ascii="Cambria Math" w:eastAsiaTheme="minorEastAsia" w:hAnsi="Cambria Math"/>
                <w:sz w:val="32"/>
                <w:szCs w:val="32"/>
              </w:rPr>
              <m:t>(1)</m:t>
            </m:r>
          </m:num>
          <m:den>
            <m:r>
              <w:rPr>
                <w:rFonts w:ascii="Cambria Math" w:eastAsiaTheme="minorEastAsia" w:hAnsi="Cambria Math"/>
                <w:strike/>
                <w:sz w:val="32"/>
                <w:szCs w:val="32"/>
              </w:rPr>
              <m:t>(x+2)</m:t>
            </m:r>
          </m:den>
        </m:f>
        <m:r>
          <w:rPr>
            <w:rFonts w:ascii="Cambria Math" w:eastAsiaTheme="minorEastAsia" w:hAnsi="Cambria Math"/>
            <w:sz w:val="32"/>
            <w:szCs w:val="32"/>
          </w:rPr>
          <m:t xml:space="preserve">  </m:t>
        </m:r>
      </m:oMath>
      <w:r w:rsidRPr="00D20B53">
        <w:rPr>
          <w:rFonts w:eastAsiaTheme="minorEastAsia"/>
          <w:sz w:val="32"/>
          <w:szCs w:val="32"/>
        </w:rPr>
        <w:t xml:space="preserve">=  </w:t>
      </w:r>
      <m:oMath>
        <m:f>
          <m:fPr>
            <m:ctrlPr>
              <w:rPr>
                <w:rFonts w:ascii="Cambria Math" w:eastAsiaTheme="minorEastAsia" w:hAnsi="Cambria Math"/>
                <w:i/>
                <w:sz w:val="32"/>
                <w:szCs w:val="32"/>
              </w:rPr>
            </m:ctrlPr>
          </m:fPr>
          <m:num>
            <m:d>
              <m:dPr>
                <m:ctrlPr>
                  <w:rPr>
                    <w:rFonts w:ascii="Cambria Math" w:eastAsiaTheme="minorEastAsia" w:hAnsi="Cambria Math"/>
                    <w:i/>
                    <w:sz w:val="32"/>
                    <w:szCs w:val="32"/>
                  </w:rPr>
                </m:ctrlPr>
              </m:dPr>
              <m:e>
                <m:r>
                  <w:rPr>
                    <w:rFonts w:ascii="Cambria Math" w:eastAsiaTheme="minorEastAsia" w:hAnsi="Cambria Math"/>
                    <w:sz w:val="32"/>
                    <w:szCs w:val="32"/>
                  </w:rPr>
                  <m:t>x-1</m:t>
                </m:r>
              </m:e>
            </m:d>
            <m:d>
              <m:dPr>
                <m:ctrlPr>
                  <w:rPr>
                    <w:rFonts w:ascii="Cambria Math" w:eastAsiaTheme="minorEastAsia" w:hAnsi="Cambria Math"/>
                    <w:i/>
                    <w:sz w:val="32"/>
                    <w:szCs w:val="32"/>
                  </w:rPr>
                </m:ctrlPr>
              </m:dPr>
              <m:e>
                <m:r>
                  <w:rPr>
                    <w:rFonts w:ascii="Cambria Math" w:eastAsiaTheme="minorEastAsia" w:hAnsi="Cambria Math"/>
                    <w:sz w:val="32"/>
                    <w:szCs w:val="32"/>
                  </w:rPr>
                  <m:t>x+2</m:t>
                </m:r>
              </m:e>
            </m:d>
            <m:d>
              <m:dPr>
                <m:ctrlPr>
                  <w:rPr>
                    <w:rFonts w:ascii="Cambria Math" w:eastAsiaTheme="minorEastAsia" w:hAnsi="Cambria Math"/>
                    <w:i/>
                    <w:strike/>
                    <w:sz w:val="32"/>
                    <w:szCs w:val="32"/>
                  </w:rPr>
                </m:ctrlPr>
              </m:dPr>
              <m:e>
                <m:r>
                  <w:rPr>
                    <w:rFonts w:ascii="Cambria Math" w:eastAsiaTheme="minorEastAsia" w:hAnsi="Cambria Math"/>
                    <w:strike/>
                    <w:sz w:val="32"/>
                    <w:szCs w:val="32"/>
                  </w:rPr>
                  <m:t>2</m:t>
                </m:r>
              </m:e>
            </m:d>
            <m:r>
              <w:rPr>
                <w:rFonts w:ascii="Cambria Math" w:eastAsiaTheme="minorEastAsia" w:hAnsi="Cambria Math"/>
                <w:sz w:val="32"/>
                <w:szCs w:val="32"/>
              </w:rPr>
              <m:t>(1)</m:t>
            </m:r>
          </m:num>
          <m:den>
            <m:r>
              <w:rPr>
                <w:rFonts w:ascii="Cambria Math" w:eastAsiaTheme="minorEastAsia" w:hAnsi="Cambria Math"/>
                <w:strike/>
                <w:sz w:val="32"/>
                <w:szCs w:val="32"/>
              </w:rPr>
              <m:t>2</m:t>
            </m:r>
          </m:den>
        </m:f>
      </m:oMath>
      <w:r w:rsidRPr="00D20B53">
        <w:rPr>
          <w:rFonts w:eastAsiaTheme="minorEastAsia"/>
          <w:sz w:val="32"/>
          <w:szCs w:val="32"/>
        </w:rPr>
        <w:t xml:space="preserve">  </w:t>
      </w:r>
    </w:p>
    <w:p w:rsidR="00D2109A" w:rsidRDefault="00D2109A" w:rsidP="00D2109A">
      <w:pPr>
        <w:pStyle w:val="ListParagraph"/>
        <w:numPr>
          <w:ilvl w:val="0"/>
          <w:numId w:val="1"/>
        </w:numPr>
        <w:rPr>
          <w:rFonts w:eastAsiaTheme="minorEastAsia"/>
        </w:rPr>
      </w:pPr>
      <w:r w:rsidRPr="00D2109A">
        <w:rPr>
          <w:rFonts w:eastAsiaTheme="minorEastAsia"/>
        </w:rPr>
        <w:t>Rewrite what’s left and multiply out.</w:t>
      </w:r>
      <w:r>
        <w:rPr>
          <w:rFonts w:eastAsiaTheme="minorEastAsia"/>
        </w:rPr>
        <w:tab/>
      </w:r>
    </w:p>
    <w:p w:rsidR="00D2109A" w:rsidRPr="00D2109A" w:rsidRDefault="00834916" w:rsidP="00763A87">
      <w:pPr>
        <w:pBdr>
          <w:top w:val="single" w:sz="4" w:space="1" w:color="auto"/>
          <w:left w:val="single" w:sz="4" w:space="4" w:color="auto"/>
          <w:bottom w:val="single" w:sz="4" w:space="1" w:color="auto"/>
          <w:right w:val="single" w:sz="4" w:space="4" w:color="auto"/>
        </w:pBdr>
        <w:ind w:left="360"/>
        <w:jc w:val="both"/>
        <w:rPr>
          <w:rFonts w:eastAsiaTheme="minorEastAsia"/>
        </w:rPr>
      </w:pPr>
      <w:r w:rsidRPr="00B8265C">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09.25pt;margin-top:64.05pt;width:305.25pt;height:99.75pt;z-index:251660288;mso-width-relative:margin;mso-height-relative:margin">
            <v:textbox>
              <w:txbxContent>
                <w:p w:rsidR="00834916" w:rsidRPr="00834916" w:rsidRDefault="00834916">
                  <w:r>
                    <w:t>Be careful when dealing with the minus sign just before the = sign. You MUST leave the minus sign until the next line and apply it separately. Multiply the brackets as normal first and then apply the minus sign, whic</w:t>
                  </w:r>
                  <w:r w:rsidR="00D20B53">
                    <w:t xml:space="preserve">h will change all of the signs. </w:t>
                  </w:r>
                  <w:r>
                    <w:t xml:space="preserve">So, multiply 2 by </w:t>
                  </w:r>
                  <m:oMath>
                    <m:r>
                      <w:rPr>
                        <w:rFonts w:ascii="Cambria Math" w:hAnsi="Cambria Math"/>
                      </w:rPr>
                      <m:t>(x-1)</m:t>
                    </m:r>
                  </m:oMath>
                  <w:r>
                    <w:t xml:space="preserve">which </w:t>
                  </w:r>
                  <w:proofErr w:type="gramStart"/>
                  <w:r>
                    <w:t xml:space="preserve">is </w:t>
                  </w:r>
                  <m:oMath>
                    <w:proofErr w:type="gramEnd"/>
                    <m:r>
                      <w:rPr>
                        <w:rFonts w:ascii="Cambria Math" w:eastAsiaTheme="minorEastAsia" w:hAnsi="Cambria Math"/>
                      </w:rPr>
                      <m:t>(</m:t>
                    </m:r>
                    <m:r>
                      <w:rPr>
                        <w:rFonts w:ascii="Cambria Math" w:hAnsi="Cambria Math"/>
                      </w:rPr>
                      <m:t>2x-2</m:t>
                    </m:r>
                  </m:oMath>
                  <w:r>
                    <w:rPr>
                      <w:rFonts w:eastAsiaTheme="minorEastAsia"/>
                    </w:rPr>
                    <w:t xml:space="preserve">), when we apply the minus sign on the outside we get </w:t>
                  </w:r>
                  <m:oMath>
                    <m:r>
                      <w:rPr>
                        <w:rFonts w:ascii="Cambria Math" w:eastAsiaTheme="minorEastAsia" w:hAnsi="Cambria Math"/>
                      </w:rPr>
                      <m:t>-2x+2</m:t>
                    </m:r>
                  </m:oMath>
                </w:p>
              </w:txbxContent>
            </v:textbox>
          </v:shape>
        </w:pict>
      </w:r>
      <w:r w:rsidR="00D2109A" w:rsidRPr="00D2109A">
        <w:rPr>
          <w:rFonts w:eastAsiaTheme="minorEastAsia"/>
          <w:b/>
        </w:rPr>
        <w:t>NB</w:t>
      </w:r>
      <w:r w:rsidR="00D2109A" w:rsidRPr="00D2109A">
        <w:rPr>
          <w:rFonts w:eastAsiaTheme="minorEastAsia"/>
        </w:rPr>
        <w:t xml:space="preserve"> Take your time when doing the multiplications. </w:t>
      </w:r>
      <w:r w:rsidR="00D2109A" w:rsidRPr="00834916">
        <w:rPr>
          <w:rFonts w:eastAsiaTheme="minorEastAsia"/>
          <w:b/>
        </w:rPr>
        <w:t>NEVER</w:t>
      </w:r>
      <w:r>
        <w:rPr>
          <w:rFonts w:eastAsiaTheme="minorEastAsia"/>
        </w:rPr>
        <w:t xml:space="preserve"> multiply</w:t>
      </w:r>
      <w:r w:rsidR="00D2109A" w:rsidRPr="00D2109A">
        <w:rPr>
          <w:rFonts w:eastAsiaTheme="minorEastAsia"/>
        </w:rPr>
        <w:t xml:space="preserve"> three brackets at the one time. </w:t>
      </w:r>
      <w:r w:rsidRPr="00D2109A">
        <w:rPr>
          <w:rFonts w:eastAsiaTheme="minorEastAsia"/>
        </w:rPr>
        <w:t>Multiply</w:t>
      </w:r>
      <w:r w:rsidR="00D2109A" w:rsidRPr="00D2109A">
        <w:rPr>
          <w:rFonts w:eastAsiaTheme="minorEastAsia"/>
        </w:rPr>
        <w:t xml:space="preserve"> the two easiest brackets together first and then on the next line multiply this answer by the last bracket. This is especially important when you have minus signs involved and when you have two brackets which involve </w:t>
      </w:r>
      <w:proofErr w:type="spellStart"/>
      <w:r w:rsidR="00D2109A" w:rsidRPr="00D2109A">
        <w:rPr>
          <w:rFonts w:eastAsiaTheme="minorEastAsia"/>
          <w:i/>
        </w:rPr>
        <w:t>x</w:t>
      </w:r>
      <w:r w:rsidR="00D2109A" w:rsidRPr="00D2109A">
        <w:rPr>
          <w:rFonts w:eastAsiaTheme="minorEastAsia"/>
        </w:rPr>
        <w:t>s</w:t>
      </w:r>
      <w:proofErr w:type="spellEnd"/>
      <w:r w:rsidR="00D2109A" w:rsidRPr="00D2109A">
        <w:rPr>
          <w:rFonts w:eastAsiaTheme="minorEastAsia"/>
        </w:rPr>
        <w:t xml:space="preserve"> and one which is a number bigger than 1.</w:t>
      </w:r>
    </w:p>
    <w:p w:rsidR="00D2109A" w:rsidRPr="00D20B53" w:rsidRDefault="00D2109A">
      <w:pPr>
        <w:rPr>
          <w:rFonts w:eastAsiaTheme="minorEastAsia"/>
        </w:rPr>
      </w:pPr>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2</m:t>
            </m:r>
          </m:e>
        </m:d>
        <m:r>
          <w:rPr>
            <w:rFonts w:ascii="Cambria Math" w:hAnsi="Cambria Math"/>
          </w:rPr>
          <m:t>2-</m:t>
        </m:r>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x-1</m:t>
            </m:r>
          </m:e>
        </m:d>
        <m:r>
          <w:rPr>
            <w:rFonts w:ascii="Cambria Math" w:hAnsi="Cambria Math"/>
          </w:rPr>
          <m:t>(x+2</m:t>
        </m:r>
        <m:r>
          <w:rPr>
            <w:rFonts w:ascii="Cambria Math" w:hAnsi="Cambria Math"/>
          </w:rPr>
          <m:t>)</m:t>
        </m:r>
      </m:oMath>
      <w:r w:rsidR="00834916" w:rsidRPr="00D20B53">
        <w:rPr>
          <w:rFonts w:eastAsiaTheme="minorEastAsia"/>
        </w:rPr>
        <w:t xml:space="preserve"> </w:t>
      </w:r>
    </w:p>
    <w:p w:rsidR="00834916" w:rsidRPr="00D20B53" w:rsidRDefault="00D20B53">
      <w:pPr>
        <w:rPr>
          <w:rFonts w:eastAsiaTheme="minorEastAsia"/>
        </w:rPr>
      </w:pPr>
      <m:oMathPara>
        <m:oMathParaPr>
          <m:jc m:val="left"/>
        </m:oMathParaPr>
        <m:oMath>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2x-2</m:t>
              </m:r>
            </m:e>
          </m:d>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-1(x+2)</m:t>
          </m:r>
        </m:oMath>
      </m:oMathPara>
    </w:p>
    <w:p w:rsidR="00834916" w:rsidRPr="00D20B53" w:rsidRDefault="00D20B53">
      <w:pPr>
        <w:rPr>
          <w:rFonts w:eastAsiaTheme="minorEastAsia"/>
        </w:rPr>
      </w:pPr>
      <m:oMathPara>
        <m:oMathParaPr>
          <m:jc m:val="left"/>
        </m:oMathParaPr>
        <m:oMath>
          <m:r>
            <w:rPr>
              <w:rFonts w:ascii="Cambria Math" w:eastAsiaTheme="minorEastAsia" w:hAnsi="Cambria Math"/>
            </w:rPr>
            <m:t>4x+8-2x+2=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+2x-1x-2</m:t>
          </m:r>
        </m:oMath>
      </m:oMathPara>
    </w:p>
    <w:p w:rsidR="00763A87" w:rsidRDefault="00763A87">
      <w:pPr>
        <w:rPr>
          <w:rFonts w:eastAsiaTheme="minorEastAsia"/>
        </w:rPr>
      </w:pPr>
    </w:p>
    <w:p w:rsidR="00D20B53" w:rsidRPr="00D20B53" w:rsidRDefault="00D20B53">
      <w:pPr>
        <w:rPr>
          <w:rFonts w:eastAsiaTheme="minorEastAsia"/>
        </w:rPr>
      </w:pPr>
      <w:r w:rsidRPr="00D20B53">
        <w:rPr>
          <w:rFonts w:eastAsiaTheme="minorEastAsia"/>
        </w:rPr>
        <w:t xml:space="preserve">Tidy up by moving everything to RHS as </w:t>
      </w:r>
      <w:proofErr w:type="gramStart"/>
      <w:r w:rsidRPr="00D20B53">
        <w:rPr>
          <w:rFonts w:eastAsiaTheme="minorEastAsia"/>
        </w:rPr>
        <w:t xml:space="preserve">the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 </m:t>
        </m:r>
      </m:oMath>
      <w:r w:rsidRPr="00D20B53">
        <w:rPr>
          <w:rFonts w:eastAsiaTheme="minorEastAsia"/>
        </w:rPr>
        <w:t>is</w:t>
      </w:r>
      <w:proofErr w:type="gramEnd"/>
      <w:r w:rsidRPr="00D20B53">
        <w:rPr>
          <w:rFonts w:eastAsiaTheme="minorEastAsia"/>
        </w:rPr>
        <w:t xml:space="preserve"> already there. We always write our equations in the </w:t>
      </w:r>
      <w:proofErr w:type="gramStart"/>
      <w:r w:rsidRPr="00D20B53">
        <w:rPr>
          <w:rFonts w:eastAsiaTheme="minorEastAsia"/>
        </w:rPr>
        <w:t xml:space="preserve">form </w:t>
      </w:r>
      <m:oMath>
        <w:proofErr w:type="gramEn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+bx+c=0</m:t>
        </m:r>
      </m:oMath>
      <w:r w:rsidRPr="00D20B53">
        <w:rPr>
          <w:rFonts w:eastAsiaTheme="minorEastAsia"/>
        </w:rPr>
        <w:t>.</w:t>
      </w:r>
    </w:p>
    <w:p w:rsidR="00D20B53" w:rsidRPr="00D20B53" w:rsidRDefault="00D20B53">
      <w:pPr>
        <w:rPr>
          <w:rFonts w:eastAsiaTheme="minorEastAsia"/>
        </w:rPr>
      </w:pPr>
      <w:r w:rsidRPr="00D20B53">
        <w:rPr>
          <w:rFonts w:eastAsiaTheme="minorEastAsia"/>
        </w:rPr>
        <w:t xml:space="preserve">So, we get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+2x-1x-4x+2x-2-8-2=0</m:t>
        </m:r>
      </m:oMath>
      <w:r w:rsidRPr="00D20B53">
        <w:rPr>
          <w:rFonts w:eastAsiaTheme="minorEastAsia"/>
        </w:rPr>
        <w:t xml:space="preserve"> </w:t>
      </w:r>
    </w:p>
    <w:p w:rsidR="00D20B53" w:rsidRPr="00D20B53" w:rsidRDefault="00D20B53">
      <w:pPr>
        <w:rPr>
          <w:rFonts w:eastAsiaTheme="minorEastAsia"/>
        </w:rPr>
      </w:pPr>
      <w:proofErr w:type="gramStart"/>
      <w:r w:rsidRPr="00D20B53">
        <w:rPr>
          <w:rFonts w:eastAsiaTheme="minorEastAsia"/>
        </w:rPr>
        <w:t>Which becomes</w:t>
      </w:r>
      <w:proofErr w:type="gramEnd"/>
      <w:r w:rsidRPr="00D20B53">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-1x-12=0</m:t>
        </m:r>
      </m:oMath>
      <w:r w:rsidRPr="00D20B53">
        <w:rPr>
          <w:rFonts w:eastAsiaTheme="minorEastAsia"/>
        </w:rPr>
        <w:t xml:space="preserve"> </w:t>
      </w:r>
    </w:p>
    <w:p w:rsidR="00D20B53" w:rsidRDefault="00D20B53" w:rsidP="00D20B53">
      <w:pPr>
        <w:pStyle w:val="ListParagraph"/>
        <w:numPr>
          <w:ilvl w:val="0"/>
          <w:numId w:val="1"/>
        </w:numPr>
        <w:rPr>
          <w:rFonts w:eastAsiaTheme="minorEastAsia"/>
          <w:b/>
        </w:rPr>
      </w:pPr>
      <w:r>
        <w:rPr>
          <w:rFonts w:eastAsiaTheme="minorEastAsia"/>
          <w:b/>
        </w:rPr>
        <w:t>We now factorise this quadratic as we have always done which becomes</w:t>
      </w:r>
    </w:p>
    <w:p w:rsidR="00D20B53" w:rsidRPr="00D20B53" w:rsidRDefault="00D20B53" w:rsidP="00D20B53">
      <w:pPr>
        <w:ind w:left="360"/>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x-4</m:t>
              </m:r>
            </m:e>
          </m:d>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=0</m:t>
          </m:r>
        </m:oMath>
      </m:oMathPara>
    </w:p>
    <w:p w:rsidR="00D20B53" w:rsidRPr="00D20B53" w:rsidRDefault="00D20B53" w:rsidP="00D20B53">
      <w:pPr>
        <w:ind w:left="360"/>
        <w:rPr>
          <w:rFonts w:eastAsiaTheme="minorEastAsia"/>
        </w:rPr>
      </w:pPr>
      <m:oMathPara>
        <m:oMathParaPr>
          <m:jc m:val="left"/>
        </m:oMathParaPr>
        <m:oMath>
          <m:r>
            <w:rPr>
              <w:rFonts w:ascii="Cambria Math" w:eastAsiaTheme="minorEastAsia" w:hAnsi="Cambria Math"/>
            </w:rPr>
            <m:t>x-4=0   and x+3=0</m:t>
          </m:r>
        </m:oMath>
      </m:oMathPara>
    </w:p>
    <w:p w:rsidR="00D20B53" w:rsidRDefault="00D20B53" w:rsidP="00763A87">
      <w:pPr>
        <w:ind w:left="360"/>
        <w:rPr>
          <w:rFonts w:eastAsiaTheme="minorEastAsia"/>
        </w:rPr>
      </w:pPr>
      <m:oMathPara>
        <m:oMathParaPr>
          <m:jc m:val="left"/>
        </m:oMathParaPr>
        <m:oMath>
          <m:r>
            <w:rPr>
              <w:rFonts w:ascii="Cambria Math" w:eastAsiaTheme="minorEastAsia" w:hAnsi="Cambria Math"/>
            </w:rPr>
            <m:t>x=4   and  x=-</m:t>
          </m:r>
          <m:r>
            <w:rPr>
              <w:rFonts w:ascii="Cambria Math" w:eastAsiaTheme="minorEastAsia" w:hAnsi="Cambria Math"/>
            </w:rPr>
            <m:t>3</m:t>
          </m:r>
        </m:oMath>
      </m:oMathPara>
    </w:p>
    <w:p w:rsidR="00763A87" w:rsidRDefault="00763A87" w:rsidP="00763A87">
      <w:pPr>
        <w:rPr>
          <w:rFonts w:eastAsiaTheme="minorEastAsia"/>
        </w:rPr>
      </w:pPr>
      <w:r>
        <w:rPr>
          <w:rFonts w:eastAsiaTheme="minorEastAsia"/>
        </w:rPr>
        <w:lastRenderedPageBreak/>
        <w:t>Another Example: Page 46 Q21</w:t>
      </w:r>
    </w:p>
    <w:p w:rsidR="00763A87" w:rsidRDefault="00763A87" w:rsidP="00763A87">
      <w:pPr>
        <w:pBdr>
          <w:top w:val="double" w:sz="4" w:space="1" w:color="auto"/>
          <w:left w:val="double" w:sz="4" w:space="4" w:color="auto"/>
          <w:bottom w:val="double" w:sz="4" w:space="1" w:color="auto"/>
          <w:right w:val="double" w:sz="4" w:space="4" w:color="auto"/>
        </w:pBdr>
        <w:rPr>
          <w:rFonts w:eastAsiaTheme="minorEastAsia"/>
          <w:b/>
        </w:rPr>
      </w:pPr>
      <w:r>
        <w:rPr>
          <w:rFonts w:eastAsiaTheme="minorEastAsia"/>
          <w:b/>
        </w:rPr>
        <w:t xml:space="preserve">Solve the equation </w:t>
      </w:r>
      <m:oMath>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+5</m:t>
        </m:r>
        <m:r>
          <m:rPr>
            <m:sty m:val="bi"/>
          </m:rPr>
          <w:rPr>
            <w:rFonts w:ascii="Cambria Math" w:eastAsiaTheme="minorEastAsia" w:hAnsi="Cambria Math"/>
          </w:rPr>
          <m:t xml:space="preserve">x-14=0.  </m:t>
        </m:r>
      </m:oMath>
      <w:r>
        <w:rPr>
          <w:rFonts w:eastAsiaTheme="minorEastAsia"/>
          <w:b/>
        </w:rPr>
        <w:t xml:space="preserve">Hence find the four values for </w:t>
      </w:r>
      <w:r>
        <w:rPr>
          <w:rFonts w:eastAsiaTheme="minorEastAsia"/>
          <w:b/>
          <w:i/>
        </w:rPr>
        <w:t>t</w:t>
      </w:r>
      <w:r>
        <w:rPr>
          <w:rFonts w:eastAsiaTheme="minorEastAsia"/>
          <w:b/>
        </w:rPr>
        <w:t xml:space="preserve"> in the equation</w:t>
      </w:r>
    </w:p>
    <w:p w:rsidR="00763A87" w:rsidRDefault="00763A87" w:rsidP="00763A87">
      <w:pPr>
        <w:pBdr>
          <w:top w:val="double" w:sz="4" w:space="1" w:color="auto"/>
          <w:left w:val="double" w:sz="4" w:space="4" w:color="auto"/>
          <w:bottom w:val="double" w:sz="4" w:space="1" w:color="auto"/>
          <w:right w:val="double" w:sz="4" w:space="4" w:color="auto"/>
        </w:pBdr>
        <w:jc w:val="center"/>
        <w:rPr>
          <w:rFonts w:eastAsiaTheme="minorEastAsia"/>
          <w:b/>
        </w:rPr>
      </w:pPr>
      <m:oMathPara>
        <m:oMathParaPr>
          <m:jc m:val="center"/>
        </m:oMathParaPr>
        <m:oMath>
          <m:sSup>
            <m:sSupPr>
              <m:ctrlPr>
                <w:rPr>
                  <w:rFonts w:ascii="Cambria Math" w:eastAsiaTheme="minorEastAsia" w:hAnsi="Cambria Math"/>
                  <w:b/>
                  <w:i/>
                </w:rPr>
              </m:ctrlPr>
            </m:sSupPr>
            <m:e>
              <m:d>
                <m:dPr>
                  <m:ctrlPr>
                    <w:rPr>
                      <w:rFonts w:ascii="Cambria Math" w:eastAsiaTheme="minorEastAsia" w:hAnsi="Cambria Math"/>
                      <w:b/>
                      <w:i/>
                    </w:rPr>
                  </m:ctrlPr>
                </m:dPr>
                <m:e>
                  <m:r>
                    <m:rPr>
                      <m:sty m:val="bi"/>
                    </m:rPr>
                    <w:rPr>
                      <w:rFonts w:ascii="Cambria Math" w:eastAsiaTheme="minorEastAsia" w:hAnsi="Cambria Math"/>
                    </w:rPr>
                    <m:t>t-</m:t>
                  </m:r>
                  <m:f>
                    <m:fPr>
                      <m:ctrlPr>
                        <w:rPr>
                          <w:rFonts w:ascii="Cambria Math" w:eastAsiaTheme="minorEastAsia" w:hAnsi="Cambria Math"/>
                          <w:b/>
                          <w:i/>
                        </w:rPr>
                      </m:ctrlPr>
                    </m:fPr>
                    <m:num>
                      <m:r>
                        <m:rPr>
                          <m:sty m:val="bi"/>
                        </m:rPr>
                        <w:rPr>
                          <w:rFonts w:ascii="Cambria Math" w:eastAsiaTheme="minorEastAsia" w:hAnsi="Cambria Math"/>
                        </w:rPr>
                        <m:t>8</m:t>
                      </m:r>
                    </m:num>
                    <m:den>
                      <m:r>
                        <m:rPr>
                          <m:sty m:val="bi"/>
                        </m:rPr>
                        <w:rPr>
                          <w:rFonts w:ascii="Cambria Math" w:eastAsiaTheme="minorEastAsia" w:hAnsi="Cambria Math"/>
                        </w:rPr>
                        <m:t>t</m:t>
                      </m:r>
                    </m:den>
                  </m:f>
                </m:e>
              </m:d>
            </m:e>
            <m:sup>
              <m:r>
                <m:rPr>
                  <m:sty m:val="bi"/>
                </m:rPr>
                <w:rPr>
                  <w:rFonts w:ascii="Cambria Math" w:eastAsiaTheme="minorEastAsia" w:hAnsi="Cambria Math"/>
                </w:rPr>
                <m:t>2</m:t>
              </m:r>
            </m:sup>
          </m:sSup>
          <m:r>
            <m:rPr>
              <m:sty m:val="bi"/>
            </m:rPr>
            <w:rPr>
              <w:rFonts w:ascii="Cambria Math" w:eastAsiaTheme="minorEastAsia" w:hAnsi="Cambria Math"/>
            </w:rPr>
            <m:t>+5</m:t>
          </m:r>
          <m:d>
            <m:dPr>
              <m:ctrlPr>
                <w:rPr>
                  <w:rFonts w:ascii="Cambria Math" w:eastAsiaTheme="minorEastAsia" w:hAnsi="Cambria Math"/>
                  <w:b/>
                  <w:i/>
                </w:rPr>
              </m:ctrlPr>
            </m:dPr>
            <m:e>
              <m:r>
                <m:rPr>
                  <m:sty m:val="bi"/>
                </m:rPr>
                <w:rPr>
                  <w:rFonts w:ascii="Cambria Math" w:eastAsiaTheme="minorEastAsia" w:hAnsi="Cambria Math"/>
                </w:rPr>
                <m:t>t-</m:t>
              </m:r>
              <m:f>
                <m:fPr>
                  <m:ctrlPr>
                    <w:rPr>
                      <w:rFonts w:ascii="Cambria Math" w:eastAsiaTheme="minorEastAsia" w:hAnsi="Cambria Math"/>
                      <w:b/>
                      <w:i/>
                    </w:rPr>
                  </m:ctrlPr>
                </m:fPr>
                <m:num>
                  <m:r>
                    <m:rPr>
                      <m:sty m:val="bi"/>
                    </m:rPr>
                    <w:rPr>
                      <w:rFonts w:ascii="Cambria Math" w:eastAsiaTheme="minorEastAsia" w:hAnsi="Cambria Math"/>
                    </w:rPr>
                    <m:t>8</m:t>
                  </m:r>
                </m:num>
                <m:den>
                  <m:r>
                    <m:rPr>
                      <m:sty m:val="bi"/>
                    </m:rPr>
                    <w:rPr>
                      <w:rFonts w:ascii="Cambria Math" w:eastAsiaTheme="minorEastAsia" w:hAnsi="Cambria Math"/>
                    </w:rPr>
                    <m:t>t</m:t>
                  </m:r>
                </m:den>
              </m:f>
            </m:e>
          </m:d>
          <m:r>
            <m:rPr>
              <m:sty m:val="bi"/>
            </m:rPr>
            <w:rPr>
              <w:rFonts w:ascii="Cambria Math" w:eastAsiaTheme="minorEastAsia" w:hAnsi="Cambria Math"/>
            </w:rPr>
            <m:t>-14=0</m:t>
          </m:r>
        </m:oMath>
      </m:oMathPara>
    </w:p>
    <w:p w:rsidR="00763A87" w:rsidRPr="00763A87" w:rsidRDefault="00763A87" w:rsidP="00763A87">
      <w:pPr>
        <w:rPr>
          <w:rFonts w:eastAsiaTheme="minorEastAsia"/>
        </w:rPr>
      </w:pPr>
      <w:r w:rsidRPr="00763A87">
        <w:rPr>
          <w:rFonts w:eastAsiaTheme="minorEastAsia"/>
        </w:rPr>
        <w:t xml:space="preserve">Factorise the equation as normal, giving us </w:t>
      </w:r>
    </w:p>
    <w:p w:rsidR="00763A87" w:rsidRDefault="00CC6ED3" w:rsidP="00CC6ED3">
      <w:pPr>
        <w:rPr>
          <w:rFonts w:eastAsiaTheme="minorEastAsia"/>
          <w:b/>
        </w:rPr>
      </w:pPr>
      <m:oMathPara>
        <m:oMathParaPr>
          <m:jc m:val="left"/>
        </m:oMathParaPr>
        <m:oMath>
          <m:sSup>
            <m:sSupPr>
              <m:ctrlPr>
                <w:rPr>
                  <w:rFonts w:ascii="Cambria Math" w:eastAsiaTheme="minorEastAsia" w:hAnsi="Cambria Math"/>
                  <w:b/>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r>
            <m:rPr>
              <m:sty m:val="bi"/>
            </m:rPr>
            <w:rPr>
              <w:rFonts w:ascii="Cambria Math" w:eastAsiaTheme="minorEastAsia" w:hAnsi="Cambria Math"/>
            </w:rPr>
            <m:t>+5</m:t>
          </m:r>
          <m:r>
            <m:rPr>
              <m:sty m:val="bi"/>
            </m:rPr>
            <w:rPr>
              <w:rFonts w:ascii="Cambria Math" w:eastAsiaTheme="minorEastAsia" w:hAnsi="Cambria Math"/>
            </w:rPr>
            <m:t>x-14=0</m:t>
          </m:r>
        </m:oMath>
      </m:oMathPara>
    </w:p>
    <w:p w:rsidR="00CC6ED3" w:rsidRPr="00CC6ED3" w:rsidRDefault="00CC6ED3" w:rsidP="00CC6ED3">
      <w:pPr>
        <w:rPr>
          <w:rFonts w:eastAsiaTheme="minorEastAsia"/>
          <w:b/>
        </w:rPr>
      </w:pPr>
      <m:oMathPara>
        <m:oMathParaPr>
          <m:jc m:val="left"/>
        </m:oMathParaPr>
        <m:oMath>
          <m:d>
            <m:dPr>
              <m:ctrlPr>
                <w:rPr>
                  <w:rFonts w:ascii="Cambria Math" w:eastAsiaTheme="minorEastAsia" w:hAnsi="Cambria Math"/>
                  <w:b/>
                  <w:i/>
                </w:rPr>
              </m:ctrlPr>
            </m:dPr>
            <m:e>
              <m:r>
                <m:rPr>
                  <m:sty m:val="bi"/>
                </m:rPr>
                <w:rPr>
                  <w:rFonts w:ascii="Cambria Math" w:eastAsiaTheme="minorEastAsia" w:hAnsi="Cambria Math"/>
                </w:rPr>
                <m:t>x+7</m:t>
              </m:r>
            </m:e>
          </m:d>
          <m:d>
            <m:dPr>
              <m:ctrlPr>
                <w:rPr>
                  <w:rFonts w:ascii="Cambria Math" w:eastAsiaTheme="minorEastAsia" w:hAnsi="Cambria Math"/>
                  <w:b/>
                  <w:i/>
                </w:rPr>
              </m:ctrlPr>
            </m:dPr>
            <m:e>
              <m:r>
                <m:rPr>
                  <m:sty m:val="bi"/>
                </m:rPr>
                <w:rPr>
                  <w:rFonts w:ascii="Cambria Math" w:eastAsiaTheme="minorEastAsia" w:hAnsi="Cambria Math"/>
                </w:rPr>
                <m:t>x-2</m:t>
              </m:r>
            </m:e>
          </m:d>
          <m:r>
            <m:rPr>
              <m:sty m:val="bi"/>
            </m:rPr>
            <w:rPr>
              <w:rFonts w:ascii="Cambria Math" w:eastAsiaTheme="minorEastAsia" w:hAnsi="Cambria Math"/>
            </w:rPr>
            <m:t>=0</m:t>
          </m:r>
        </m:oMath>
      </m:oMathPara>
    </w:p>
    <w:p w:rsidR="00CC6ED3" w:rsidRDefault="00CC6ED3" w:rsidP="00CC6ED3">
      <w:pPr>
        <w:rPr>
          <w:rFonts w:eastAsiaTheme="minorEastAsia"/>
          <w:b/>
        </w:rPr>
      </w:pPr>
      <m:oMathPara>
        <m:oMathParaPr>
          <m:jc m:val="left"/>
        </m:oMathParaPr>
        <m:oMath>
          <m:r>
            <m:rPr>
              <m:sty m:val="bi"/>
            </m:rPr>
            <w:rPr>
              <w:rFonts w:ascii="Cambria Math" w:eastAsiaTheme="minorEastAsia" w:hAnsi="Cambria Math"/>
            </w:rPr>
            <m:t>x=-7   and  x=2</m:t>
          </m:r>
        </m:oMath>
      </m:oMathPara>
    </w:p>
    <w:p w:rsidR="00CC6ED3" w:rsidRDefault="00EA1646" w:rsidP="00CC6ED3">
      <w:pPr>
        <w:rPr>
          <w:rFonts w:eastAsiaTheme="minorEastAsia"/>
          <w:sz w:val="24"/>
          <w:szCs w:val="24"/>
        </w:rPr>
      </w:pPr>
      <w:r w:rsidRPr="00EA1646">
        <w:rPr>
          <w:rFonts w:eastAsiaTheme="minorEastAsia"/>
          <w:noProof/>
          <w:sz w:val="24"/>
          <w:szCs w:val="24"/>
          <w:lang w:val="en-US" w:eastAsia="zh-TW"/>
        </w:rPr>
        <w:pict>
          <v:shape id="_x0000_s1029" type="#_x0000_t202" style="position:absolute;margin-left:257.6pt;margin-top:48.35pt;width:219.4pt;height:354pt;z-index:251665408;mso-width-relative:margin;mso-height-relative:margin">
            <v:textbox>
              <w:txbxContent>
                <w:p w:rsidR="00EA1646" w:rsidRDefault="00EA1646" w:rsidP="00EA1646">
                  <w:pPr>
                    <w:rPr>
                      <w:rFonts w:eastAsiaTheme="minorEastAsia"/>
                      <w:b/>
                      <w:sz w:val="32"/>
                      <w:szCs w:val="32"/>
                    </w:rPr>
                  </w:pPr>
                  <m:oMathPara>
                    <m:oMath>
                      <m:d>
                        <m:dPr>
                          <m:ctrlPr>
                            <w:rPr>
                              <w:rFonts w:ascii="Cambria Math" w:eastAsiaTheme="minorEastAsia" w:hAnsi="Cambria Math"/>
                              <w:b/>
                              <w:i/>
                              <w:sz w:val="32"/>
                              <w:szCs w:val="32"/>
                            </w:rPr>
                          </m:ctrlPr>
                        </m:dPr>
                        <m:e>
                          <m:r>
                            <m:rPr>
                              <m:sty m:val="bi"/>
                            </m:rPr>
                            <w:rPr>
                              <w:rFonts w:ascii="Cambria Math" w:eastAsiaTheme="minorEastAsia" w:hAnsi="Cambria Math"/>
                              <w:sz w:val="32"/>
                              <w:szCs w:val="32"/>
                            </w:rPr>
                            <m:t>t-</m:t>
                          </m:r>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8</m:t>
                              </m:r>
                            </m:num>
                            <m:den>
                              <m:r>
                                <m:rPr>
                                  <m:sty m:val="bi"/>
                                </m:rPr>
                                <w:rPr>
                                  <w:rFonts w:ascii="Cambria Math" w:eastAsiaTheme="minorEastAsia" w:hAnsi="Cambria Math"/>
                                  <w:sz w:val="32"/>
                                  <w:szCs w:val="32"/>
                                </w:rPr>
                                <m:t>t</m:t>
                              </m:r>
                            </m:den>
                          </m:f>
                        </m:e>
                      </m:d>
                      <m:r>
                        <m:rPr>
                          <m:sty m:val="bi"/>
                        </m:rPr>
                        <w:rPr>
                          <w:rFonts w:ascii="Cambria Math" w:eastAsiaTheme="minorEastAsia" w:hAnsi="Cambria Math"/>
                          <w:sz w:val="32"/>
                          <w:szCs w:val="32"/>
                        </w:rPr>
                        <m:t>=2</m:t>
                      </m:r>
                    </m:oMath>
                  </m:oMathPara>
                </w:p>
                <w:p w:rsidR="00EA1646" w:rsidRPr="00CC6ED3" w:rsidRDefault="00EA1646" w:rsidP="00EA1646">
                  <w:pPr>
                    <w:rPr>
                      <w:rFonts w:eastAsiaTheme="minorEastAsia"/>
                      <w:sz w:val="24"/>
                      <w:szCs w:val="24"/>
                    </w:rPr>
                  </w:pPr>
                  <w:r w:rsidRPr="00CC6ED3">
                    <w:rPr>
                      <w:rFonts w:eastAsiaTheme="minorEastAsia"/>
                      <w:sz w:val="24"/>
                      <w:szCs w:val="24"/>
                    </w:rPr>
                    <w:t xml:space="preserve">Multiply everything </w:t>
                  </w:r>
                  <w:proofErr w:type="gramStart"/>
                  <w:r w:rsidRPr="00CC6ED3">
                    <w:rPr>
                      <w:rFonts w:eastAsiaTheme="minorEastAsia"/>
                      <w:sz w:val="24"/>
                      <w:szCs w:val="24"/>
                    </w:rPr>
                    <w:t>by ‘t’</w:t>
                  </w:r>
                  <w:proofErr w:type="gramEnd"/>
                  <w:r w:rsidRPr="00CC6ED3">
                    <w:rPr>
                      <w:rFonts w:eastAsiaTheme="minorEastAsia"/>
                      <w:sz w:val="24"/>
                      <w:szCs w:val="24"/>
                    </w:rPr>
                    <w:t xml:space="preserve"> to get rid of our fraction.</w:t>
                  </w:r>
                </w:p>
                <w:p w:rsidR="00EA1646" w:rsidRPr="00CC6ED3" w:rsidRDefault="00EA1646" w:rsidP="00EA1646">
                  <w:pPr>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-t</m:t>
                      </m:r>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t</m:t>
                              </m:r>
                            </m:den>
                          </m:f>
                        </m:e>
                      </m:d>
                      <m:r>
                        <w:rPr>
                          <w:rFonts w:ascii="Cambria Math" w:hAnsi="Cambria Math"/>
                        </w:rPr>
                        <m:t>=2</m:t>
                      </m:r>
                      <m:d>
                        <m:dPr>
                          <m:ctrlPr>
                            <w:rPr>
                              <w:rFonts w:ascii="Cambria Math" w:hAnsi="Cambria Math"/>
                              <w:i/>
                            </w:rPr>
                          </m:ctrlPr>
                        </m:dPr>
                        <m:e>
                          <m:r>
                            <w:rPr>
                              <w:rFonts w:ascii="Cambria Math" w:hAnsi="Cambria Math"/>
                            </w:rPr>
                            <m:t>t</m:t>
                          </m:r>
                        </m:e>
                      </m:d>
                    </m:oMath>
                  </m:oMathPara>
                </w:p>
                <w:p w:rsidR="00EA1646" w:rsidRDefault="00EA1646" w:rsidP="00EA1646">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-8=2t</m:t>
                      </m:r>
                    </m:oMath>
                  </m:oMathPara>
                </w:p>
                <w:p w:rsidR="00EA1646" w:rsidRDefault="00EA1646" w:rsidP="00EA1646">
                  <w:pPr>
                    <w:jc w:val="center"/>
                    <w:rPr>
                      <w:rFonts w:eastAsiaTheme="minorEastAsia"/>
                    </w:rPr>
                  </w:pPr>
                  <w:proofErr w:type="gramStart"/>
                  <w:r>
                    <w:rPr>
                      <w:rFonts w:eastAsiaTheme="minorEastAsia"/>
                    </w:rPr>
                    <w:t>write</w:t>
                  </w:r>
                  <w:proofErr w:type="gramEnd"/>
                  <w:r>
                    <w:rPr>
                      <w:rFonts w:eastAsiaTheme="minorEastAsia"/>
                    </w:rPr>
                    <w:t xml:space="preserve"> in form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+bx+c=0</m:t>
                    </m:r>
                  </m:oMath>
                </w:p>
                <w:p w:rsidR="00EA1646" w:rsidRDefault="00EA1646" w:rsidP="00EA1646">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-2t-8=0</m:t>
                    </m:r>
                  </m:oMath>
                  <w:r>
                    <w:rPr>
                      <w:rFonts w:eastAsiaTheme="minorEastAsia"/>
                    </w:rPr>
                    <w:t xml:space="preserve"> </w:t>
                  </w:r>
                  <w:r>
                    <w:rPr>
                      <w:rFonts w:eastAsiaTheme="minorEastAsia"/>
                    </w:rPr>
                    <w:tab/>
                    <w:t>Factorise</w:t>
                  </w:r>
                </w:p>
                <w:p w:rsidR="00EA1646" w:rsidRPr="00EA1646" w:rsidRDefault="00EA1646" w:rsidP="00EA1646">
                  <w:pPr>
                    <w:jc w:val="center"/>
                    <w:rPr>
                      <w:rFonts w:eastAsiaTheme="minorEastAsia"/>
                    </w:rPr>
                  </w:pPr>
                  <m:oMathPara>
                    <m:oMath>
                      <m:d>
                        <m:dPr>
                          <m:ctrlPr>
                            <w:rPr>
                              <w:rFonts w:ascii="Cambria Math" w:eastAsiaTheme="minorEastAsia" w:hAnsi="Cambria Math"/>
                              <w:i/>
                            </w:rPr>
                          </m:ctrlPr>
                        </m:dPr>
                        <m:e>
                          <m:r>
                            <w:rPr>
                              <w:rFonts w:ascii="Cambria Math" w:eastAsiaTheme="minorEastAsia" w:hAnsi="Cambria Math"/>
                            </w:rPr>
                            <m:t>t-4</m:t>
                          </m:r>
                        </m:e>
                      </m:d>
                      <m:d>
                        <m:dPr>
                          <m:ctrlPr>
                            <w:rPr>
                              <w:rFonts w:ascii="Cambria Math" w:eastAsiaTheme="minorEastAsia" w:hAnsi="Cambria Math"/>
                              <w:i/>
                            </w:rPr>
                          </m:ctrlPr>
                        </m:dPr>
                        <m:e>
                          <m:r>
                            <w:rPr>
                              <w:rFonts w:ascii="Cambria Math" w:eastAsiaTheme="minorEastAsia" w:hAnsi="Cambria Math"/>
                            </w:rPr>
                            <m:t>t+2</m:t>
                          </m:r>
                        </m:e>
                      </m:d>
                      <m:r>
                        <w:rPr>
                          <w:rFonts w:ascii="Cambria Math" w:eastAsiaTheme="minorEastAsia" w:hAnsi="Cambria Math"/>
                        </w:rPr>
                        <m:t>=0</m:t>
                      </m:r>
                    </m:oMath>
                  </m:oMathPara>
                </w:p>
                <w:p w:rsidR="00EA1646" w:rsidRPr="00EA1646" w:rsidRDefault="00EA1646" w:rsidP="00EA1646">
                  <w:pPr>
                    <w:jc w:val="center"/>
                    <w:rPr>
                      <w:rFonts w:eastAsiaTheme="minorEastAsia"/>
                    </w:rPr>
                  </w:pPr>
                  <m:oMathPara>
                    <m:oMath>
                      <m:r>
                        <w:rPr>
                          <w:rFonts w:ascii="Cambria Math" w:eastAsiaTheme="minorEastAsia" w:hAnsi="Cambria Math"/>
                        </w:rPr>
                        <m:t>t=4 and t=-2</m:t>
                      </m:r>
                    </m:oMath>
                  </m:oMathPara>
                </w:p>
                <w:p w:rsidR="00EA1646" w:rsidRDefault="00EA1646" w:rsidP="00EA1646">
                  <w:pPr>
                    <w:rPr>
                      <w:rFonts w:eastAsiaTheme="minorEastAsia"/>
                    </w:rPr>
                  </w:pPr>
                  <w:r>
                    <w:rPr>
                      <w:rFonts w:eastAsiaTheme="minorEastAsia"/>
                    </w:rPr>
                    <w:t>These are our second two values for t.</w:t>
                  </w:r>
                </w:p>
                <w:p w:rsidR="00EA1646" w:rsidRDefault="00EA1646" w:rsidP="00EA1646">
                  <w:pPr>
                    <w:rPr>
                      <w:rFonts w:eastAsiaTheme="minorEastAsia"/>
                    </w:rPr>
                  </w:pPr>
                </w:p>
                <w:p w:rsidR="00EA1646" w:rsidRPr="00EA1646" w:rsidRDefault="00EA1646" w:rsidP="00EA1646">
                  <w:r>
                    <w:rPr>
                      <w:rFonts w:eastAsiaTheme="minorEastAsia"/>
                    </w:rPr>
                    <w:t xml:space="preserve">Therefore, our four values for </w:t>
                  </w:r>
                  <w:r>
                    <w:rPr>
                      <w:rFonts w:eastAsiaTheme="minorEastAsia"/>
                      <w:i/>
                    </w:rPr>
                    <w:t>t</w:t>
                  </w:r>
                  <w:r>
                    <w:rPr>
                      <w:rFonts w:eastAsiaTheme="minorEastAsia"/>
                    </w:rPr>
                    <w:t xml:space="preserve"> are -8, 1, 4 and -2</w:t>
                  </w:r>
                </w:p>
              </w:txbxContent>
            </v:textbox>
          </v:shape>
        </w:pict>
      </w:r>
      <w:r w:rsidR="00CC6ED3" w:rsidRPr="00CC6ED3">
        <w:rPr>
          <w:rFonts w:eastAsiaTheme="minorEastAsia"/>
          <w:noProof/>
          <w:sz w:val="24"/>
          <w:szCs w:val="24"/>
          <w:lang w:val="en-US" w:eastAsia="zh-TW"/>
        </w:rPr>
        <w:pict>
          <v:shape id="_x0000_s1027" type="#_x0000_t202" style="position:absolute;margin-left:-13.45pt;margin-top:48.35pt;width:221.55pt;height:343pt;z-index:251662336;mso-width-relative:margin;mso-height-relative:margin">
            <v:textbox>
              <w:txbxContent>
                <w:p w:rsidR="00CC6ED3" w:rsidRDefault="00CC6ED3">
                  <w:pPr>
                    <w:rPr>
                      <w:rFonts w:eastAsiaTheme="minorEastAsia"/>
                      <w:b/>
                      <w:sz w:val="32"/>
                      <w:szCs w:val="32"/>
                    </w:rPr>
                  </w:pPr>
                  <m:oMathPara>
                    <m:oMath>
                      <m:d>
                        <m:dPr>
                          <m:ctrlPr>
                            <w:rPr>
                              <w:rFonts w:ascii="Cambria Math" w:eastAsiaTheme="minorEastAsia" w:hAnsi="Cambria Math"/>
                              <w:b/>
                              <w:i/>
                              <w:sz w:val="32"/>
                              <w:szCs w:val="32"/>
                            </w:rPr>
                          </m:ctrlPr>
                        </m:dPr>
                        <m:e>
                          <m:r>
                            <m:rPr>
                              <m:sty m:val="bi"/>
                            </m:rPr>
                            <w:rPr>
                              <w:rFonts w:ascii="Cambria Math" w:eastAsiaTheme="minorEastAsia" w:hAnsi="Cambria Math"/>
                              <w:sz w:val="32"/>
                              <w:szCs w:val="32"/>
                            </w:rPr>
                            <m:t>t-</m:t>
                          </m:r>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8</m:t>
                              </m:r>
                            </m:num>
                            <m:den>
                              <m:r>
                                <m:rPr>
                                  <m:sty m:val="bi"/>
                                </m:rPr>
                                <w:rPr>
                                  <w:rFonts w:ascii="Cambria Math" w:eastAsiaTheme="minorEastAsia" w:hAnsi="Cambria Math"/>
                                  <w:sz w:val="32"/>
                                  <w:szCs w:val="32"/>
                                </w:rPr>
                                <m:t>t</m:t>
                              </m:r>
                            </m:den>
                          </m:f>
                        </m:e>
                      </m:d>
                      <m:r>
                        <m:rPr>
                          <m:sty m:val="bi"/>
                        </m:rPr>
                        <w:rPr>
                          <w:rFonts w:ascii="Cambria Math" w:eastAsiaTheme="minorEastAsia" w:hAnsi="Cambria Math"/>
                          <w:sz w:val="32"/>
                          <w:szCs w:val="32"/>
                        </w:rPr>
                        <m:t>=-7</m:t>
                      </m:r>
                    </m:oMath>
                  </m:oMathPara>
                </w:p>
                <w:p w:rsidR="00CC6ED3" w:rsidRPr="00CC6ED3" w:rsidRDefault="00CC6ED3">
                  <w:pPr>
                    <w:rPr>
                      <w:rFonts w:eastAsiaTheme="minorEastAsia"/>
                      <w:sz w:val="24"/>
                      <w:szCs w:val="24"/>
                    </w:rPr>
                  </w:pPr>
                  <w:r w:rsidRPr="00CC6ED3">
                    <w:rPr>
                      <w:rFonts w:eastAsiaTheme="minorEastAsia"/>
                      <w:sz w:val="24"/>
                      <w:szCs w:val="24"/>
                    </w:rPr>
                    <w:t xml:space="preserve">Multiply everything </w:t>
                  </w:r>
                  <w:proofErr w:type="gramStart"/>
                  <w:r w:rsidRPr="00CC6ED3">
                    <w:rPr>
                      <w:rFonts w:eastAsiaTheme="minorEastAsia"/>
                      <w:sz w:val="24"/>
                      <w:szCs w:val="24"/>
                    </w:rPr>
                    <w:t>by ‘t’</w:t>
                  </w:r>
                  <w:proofErr w:type="gramEnd"/>
                  <w:r w:rsidRPr="00CC6ED3">
                    <w:rPr>
                      <w:rFonts w:eastAsiaTheme="minorEastAsia"/>
                      <w:sz w:val="24"/>
                      <w:szCs w:val="24"/>
                    </w:rPr>
                    <w:t xml:space="preserve"> to get rid of our fraction.</w:t>
                  </w:r>
                </w:p>
                <w:p w:rsidR="00CC6ED3" w:rsidRPr="00CC6ED3" w:rsidRDefault="00CC6ED3">
                  <w:pPr>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-t</m:t>
                      </m:r>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t</m:t>
                              </m:r>
                            </m:den>
                          </m:f>
                        </m:e>
                      </m:d>
                      <m:r>
                        <w:rPr>
                          <w:rFonts w:ascii="Cambria Math" w:hAnsi="Cambria Math"/>
                        </w:rPr>
                        <m:t>=-7</m:t>
                      </m:r>
                      <m:d>
                        <m:dPr>
                          <m:ctrlPr>
                            <w:rPr>
                              <w:rFonts w:ascii="Cambria Math" w:hAnsi="Cambria Math"/>
                              <w:i/>
                            </w:rPr>
                          </m:ctrlPr>
                        </m:dPr>
                        <m:e>
                          <m:r>
                            <w:rPr>
                              <w:rFonts w:ascii="Cambria Math" w:hAnsi="Cambria Math"/>
                            </w:rPr>
                            <m:t>t</m:t>
                          </m:r>
                        </m:e>
                      </m:d>
                    </m:oMath>
                  </m:oMathPara>
                </w:p>
                <w:p w:rsidR="00CC6ED3" w:rsidRDefault="00CC6ED3" w:rsidP="00CC6ED3">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-8=-7t</m:t>
                      </m:r>
                    </m:oMath>
                  </m:oMathPara>
                </w:p>
                <w:p w:rsidR="00CC6ED3" w:rsidRDefault="00CC6ED3" w:rsidP="00CC6ED3">
                  <w:pPr>
                    <w:jc w:val="center"/>
                    <w:rPr>
                      <w:rFonts w:eastAsiaTheme="minorEastAsia"/>
                    </w:rPr>
                  </w:pPr>
                  <w:proofErr w:type="gramStart"/>
                  <w:r>
                    <w:rPr>
                      <w:rFonts w:eastAsiaTheme="minorEastAsia"/>
                    </w:rPr>
                    <w:t>write</w:t>
                  </w:r>
                  <w:proofErr w:type="gramEnd"/>
                  <w:r>
                    <w:rPr>
                      <w:rFonts w:eastAsiaTheme="minorEastAsia"/>
                    </w:rPr>
                    <w:t xml:space="preserve"> in form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+bx+c=0</m:t>
                    </m:r>
                  </m:oMath>
                </w:p>
                <w:p w:rsidR="00CC6ED3" w:rsidRDefault="00CC6ED3" w:rsidP="00CC6ED3">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+7t-8=0</m:t>
                    </m:r>
                  </m:oMath>
                  <w:r>
                    <w:rPr>
                      <w:rFonts w:eastAsiaTheme="minorEastAsia"/>
                    </w:rPr>
                    <w:t xml:space="preserve"> </w:t>
                  </w:r>
                  <w:r>
                    <w:rPr>
                      <w:rFonts w:eastAsiaTheme="minorEastAsia"/>
                    </w:rPr>
                    <w:tab/>
                    <w:t>Factorise</w:t>
                  </w:r>
                </w:p>
                <w:p w:rsidR="00CC6ED3" w:rsidRPr="00EA1646" w:rsidRDefault="00CC6ED3" w:rsidP="00CC6ED3">
                  <w:pPr>
                    <w:jc w:val="center"/>
                    <w:rPr>
                      <w:rFonts w:eastAsiaTheme="minorEastAsia"/>
                    </w:rPr>
                  </w:pPr>
                  <m:oMathPara>
                    <m:oMath>
                      <m:d>
                        <m:dPr>
                          <m:ctrlPr>
                            <w:rPr>
                              <w:rFonts w:ascii="Cambria Math" w:eastAsiaTheme="minorEastAsia" w:hAnsi="Cambria Math"/>
                              <w:i/>
                            </w:rPr>
                          </m:ctrlPr>
                        </m:dPr>
                        <m:e>
                          <m:r>
                            <w:rPr>
                              <w:rFonts w:ascii="Cambria Math" w:eastAsiaTheme="minorEastAsia" w:hAnsi="Cambria Math"/>
                            </w:rPr>
                            <m:t>t+8</m:t>
                          </m:r>
                        </m:e>
                      </m:d>
                      <m:d>
                        <m:dPr>
                          <m:ctrlPr>
                            <w:rPr>
                              <w:rFonts w:ascii="Cambria Math" w:eastAsiaTheme="minorEastAsia" w:hAnsi="Cambria Math"/>
                              <w:i/>
                            </w:rPr>
                          </m:ctrlPr>
                        </m:dPr>
                        <m:e>
                          <m:r>
                            <w:rPr>
                              <w:rFonts w:ascii="Cambria Math" w:eastAsiaTheme="minorEastAsia" w:hAnsi="Cambria Math"/>
                            </w:rPr>
                            <m:t>t-1</m:t>
                          </m:r>
                        </m:e>
                      </m:d>
                      <m:r>
                        <w:rPr>
                          <w:rFonts w:ascii="Cambria Math" w:eastAsiaTheme="minorEastAsia" w:hAnsi="Cambria Math"/>
                        </w:rPr>
                        <m:t>=0</m:t>
                      </m:r>
                    </m:oMath>
                  </m:oMathPara>
                </w:p>
                <w:p w:rsidR="00EA1646" w:rsidRPr="00EA1646" w:rsidRDefault="00EA1646" w:rsidP="00CC6ED3">
                  <w:pPr>
                    <w:jc w:val="center"/>
                    <w:rPr>
                      <w:rFonts w:eastAsiaTheme="minorEastAsia"/>
                    </w:rPr>
                  </w:pPr>
                  <m:oMathPara>
                    <m:oMath>
                      <m:r>
                        <w:rPr>
                          <w:rFonts w:ascii="Cambria Math" w:eastAsiaTheme="minorEastAsia" w:hAnsi="Cambria Math"/>
                        </w:rPr>
                        <m:t>t=-8 and t=1</m:t>
                      </m:r>
                    </m:oMath>
                  </m:oMathPara>
                </w:p>
                <w:p w:rsidR="00CC6ED3" w:rsidRPr="00EA1646" w:rsidRDefault="00EA1646">
                  <w:pPr>
                    <w:rPr>
                      <w:rFonts w:eastAsiaTheme="minorEastAsia"/>
                    </w:rPr>
                  </w:pPr>
                  <w:r>
                    <w:rPr>
                      <w:rFonts w:eastAsiaTheme="minorEastAsia"/>
                    </w:rPr>
                    <w:t xml:space="preserve">These are our first two values for t – now do the same with the second value we had for </w:t>
                  </w:r>
                  <w:r>
                    <w:rPr>
                      <w:rFonts w:eastAsiaTheme="minorEastAsia"/>
                      <w:i/>
                    </w:rPr>
                    <w:t>x</w:t>
                  </w:r>
                  <w:r>
                    <w:rPr>
                      <w:rFonts w:eastAsiaTheme="minorEastAsia"/>
                    </w:rPr>
                    <w:t xml:space="preserve"> by doing the exact same thing again</w:t>
                  </w:r>
                </w:p>
              </w:txbxContent>
            </v:textbox>
          </v:shape>
        </w:pict>
      </w:r>
      <w:r w:rsidR="00CC6ED3">
        <w:rPr>
          <w:rFonts w:eastAsiaTheme="minorEastAsia"/>
        </w:rPr>
        <w:t xml:space="preserve">Now, comparing the second equation as we did last week, we see that we are substituting </w:t>
      </w:r>
      <w:r w:rsidR="00CC6ED3">
        <w:rPr>
          <w:rFonts w:eastAsiaTheme="minorEastAsia"/>
          <w:i/>
        </w:rPr>
        <w:t>x</w:t>
      </w:r>
      <w:r w:rsidR="00CC6ED3">
        <w:rPr>
          <w:rFonts w:eastAsiaTheme="minorEastAsia"/>
        </w:rPr>
        <w:t xml:space="preserve"> </w:t>
      </w:r>
      <w:proofErr w:type="gramStart"/>
      <w:r w:rsidR="00CC6ED3">
        <w:rPr>
          <w:rFonts w:eastAsiaTheme="minorEastAsia"/>
        </w:rPr>
        <w:t xml:space="preserve">with </w:t>
      </w:r>
      <m:oMath>
        <w:proofErr w:type="gramEnd"/>
        <m:d>
          <m:dPr>
            <m:ctrlPr>
              <w:rPr>
                <w:rFonts w:ascii="Cambria Math" w:eastAsiaTheme="minorEastAsia" w:hAnsi="Cambria Math"/>
                <w:b/>
                <w:i/>
                <w:sz w:val="32"/>
                <w:szCs w:val="32"/>
              </w:rPr>
            </m:ctrlPr>
          </m:dPr>
          <m:e>
            <m:r>
              <m:rPr>
                <m:sty m:val="bi"/>
              </m:rPr>
              <w:rPr>
                <w:rFonts w:ascii="Cambria Math" w:eastAsiaTheme="minorEastAsia" w:hAnsi="Cambria Math"/>
                <w:sz w:val="32"/>
                <w:szCs w:val="32"/>
              </w:rPr>
              <m:t>t-</m:t>
            </m:r>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8</m:t>
                </m:r>
              </m:num>
              <m:den>
                <m:r>
                  <m:rPr>
                    <m:sty m:val="bi"/>
                  </m:rPr>
                  <w:rPr>
                    <w:rFonts w:ascii="Cambria Math" w:eastAsiaTheme="minorEastAsia" w:hAnsi="Cambria Math"/>
                    <w:sz w:val="32"/>
                    <w:szCs w:val="32"/>
                  </w:rPr>
                  <m:t>t</m:t>
                </m:r>
              </m:den>
            </m:f>
          </m:e>
        </m:d>
      </m:oMath>
      <w:r w:rsidR="00CC6ED3">
        <w:rPr>
          <w:rFonts w:eastAsiaTheme="minorEastAsia"/>
          <w:b/>
          <w:sz w:val="32"/>
          <w:szCs w:val="32"/>
        </w:rPr>
        <w:t>,</w:t>
      </w:r>
      <w:r w:rsidR="00CC6ED3" w:rsidRPr="00CC6ED3">
        <w:rPr>
          <w:rFonts w:eastAsiaTheme="minorEastAsia"/>
          <w:sz w:val="32"/>
          <w:szCs w:val="32"/>
        </w:rPr>
        <w:t xml:space="preserve"> </w:t>
      </w:r>
      <w:r w:rsidR="00CC6ED3" w:rsidRPr="00CC6ED3">
        <w:rPr>
          <w:rFonts w:eastAsiaTheme="minorEastAsia"/>
          <w:sz w:val="24"/>
          <w:szCs w:val="24"/>
        </w:rPr>
        <w:t xml:space="preserve">so, we let each </w:t>
      </w:r>
      <w:r w:rsidR="00CC6ED3" w:rsidRPr="00CC6ED3">
        <w:rPr>
          <w:rFonts w:eastAsiaTheme="minorEastAsia"/>
          <w:i/>
          <w:sz w:val="24"/>
          <w:szCs w:val="24"/>
        </w:rPr>
        <w:t xml:space="preserve">x </w:t>
      </w:r>
      <w:r w:rsidR="00CC6ED3" w:rsidRPr="00CC6ED3">
        <w:rPr>
          <w:rFonts w:eastAsiaTheme="minorEastAsia"/>
          <w:sz w:val="24"/>
          <w:szCs w:val="24"/>
        </w:rPr>
        <w:t xml:space="preserve">answer = to this, giving us </w:t>
      </w:r>
    </w:p>
    <w:p w:rsidR="00CC6ED3" w:rsidRDefault="00EA1646" w:rsidP="00CC6ED3">
      <w:r>
        <w:rPr>
          <w:noProof/>
          <w:lang w:eastAsia="en-IE"/>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margin-left:217.1pt;margin-top:12pt;width:40.5pt;height:44.25pt;z-index:251663360"/>
        </w:pict>
      </w:r>
    </w:p>
    <w:p w:rsidR="00CC6ED3" w:rsidRPr="00CC6ED3" w:rsidRDefault="00CC6ED3" w:rsidP="00CC6ED3">
      <w:pPr>
        <w:rPr>
          <w:rFonts w:eastAsiaTheme="minorEastAsia"/>
          <w:sz w:val="24"/>
          <w:szCs w:val="24"/>
        </w:rPr>
      </w:pPr>
    </w:p>
    <w:p w:rsidR="00D20B53" w:rsidRPr="00834916" w:rsidRDefault="00CC6ED3">
      <w:pPr>
        <w:rPr>
          <w:rFonts w:eastAsiaTheme="minorEastAsia"/>
          <w:b/>
        </w:rPr>
      </w:pPr>
      <w:proofErr w:type="gramStart"/>
      <w:r>
        <w:rPr>
          <w:rFonts w:eastAsiaTheme="minorEastAsia"/>
          <w:b/>
        </w:rPr>
        <w:t>mm</w:t>
      </w:r>
      <w:proofErr w:type="gramEnd"/>
    </w:p>
    <w:p w:rsidR="00834916" w:rsidRPr="00834916" w:rsidRDefault="00EA1646">
      <w:pPr>
        <w:rPr>
          <w:rFonts w:eastAsiaTheme="minorEastAsia"/>
          <w:b/>
        </w:rPr>
      </w:pPr>
      <w:r>
        <w:rPr>
          <w:rFonts w:eastAsiaTheme="minorEastAsia"/>
          <w:noProof/>
          <w:lang w:eastAsia="en-I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margin-left:217.1pt;margin-top:15.5pt;width:38.25pt;height:76.9pt;z-index:251666432">
            <v:textbox style="layout-flow:vertical-ideographic"/>
          </v:shape>
        </w:pict>
      </w:r>
    </w:p>
    <w:p w:rsidR="00D2109A" w:rsidRDefault="00D2109A">
      <w:pPr>
        <w:rPr>
          <w:rFonts w:eastAsiaTheme="minorEastAsia"/>
        </w:rPr>
      </w:pPr>
    </w:p>
    <w:p w:rsidR="00D2109A" w:rsidRPr="00D2109A" w:rsidRDefault="00D2109A">
      <w:pPr>
        <w:rPr>
          <w:rFonts w:eastAsiaTheme="minorEastAsia"/>
        </w:rPr>
      </w:pPr>
    </w:p>
    <w:p w:rsidR="00EA1646" w:rsidRDefault="00EA1646">
      <w:r>
        <w:rPr>
          <w:noProof/>
          <w:lang w:eastAsia="en-IE"/>
        </w:rPr>
        <w:pict>
          <v:shape id="_x0000_s1031" type="#_x0000_t68" style="position:absolute;margin-left:217.1pt;margin-top:74.2pt;width:38.25pt;height:76.9pt;z-index:251667456">
            <v:textbox style="layout-flow:vertical-ideographic"/>
          </v:shape>
        </w:pict>
      </w:r>
    </w:p>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5F24E4" w:rsidRDefault="005F24E4" w:rsidP="00EA1646">
      <w:pPr>
        <w:jc w:val="right"/>
      </w:pPr>
    </w:p>
    <w:p w:rsidR="00EA1646" w:rsidRDefault="00EA1646" w:rsidP="00EA1646">
      <w:pPr>
        <w:jc w:val="center"/>
        <w:rPr>
          <w:sz w:val="36"/>
          <w:szCs w:val="36"/>
        </w:rPr>
      </w:pPr>
      <w:r w:rsidRPr="00EA1646">
        <w:rPr>
          <w:sz w:val="36"/>
          <w:szCs w:val="36"/>
        </w:rPr>
        <w:lastRenderedPageBreak/>
        <w:t>The Quadratic Formula</w:t>
      </w:r>
    </w:p>
    <w:p w:rsidR="00EA1646" w:rsidRDefault="00EA1646" w:rsidP="007B2F90">
      <w:pPr>
        <w:pBdr>
          <w:top w:val="double" w:sz="4" w:space="1" w:color="auto"/>
          <w:left w:val="double" w:sz="4" w:space="4" w:color="auto"/>
          <w:bottom w:val="double" w:sz="4" w:space="1" w:color="auto"/>
          <w:right w:val="double" w:sz="4" w:space="4" w:color="auto"/>
        </w:pBdr>
        <w:jc w:val="center"/>
        <w:rPr>
          <w:rFonts w:eastAsiaTheme="minorEastAsia"/>
          <w:sz w:val="36"/>
          <w:szCs w:val="36"/>
        </w:rPr>
      </w:pPr>
      <w:r>
        <w:rPr>
          <w:sz w:val="36"/>
          <w:szCs w:val="36"/>
        </w:rPr>
        <w:t xml:space="preserve">Factorise </w:t>
      </w:r>
      <m:oMath>
        <m:sSup>
          <m:sSupPr>
            <m:ctrlPr>
              <w:rPr>
                <w:rFonts w:ascii="Cambria Math" w:hAnsi="Cambria Math"/>
                <w:i/>
                <w:sz w:val="36"/>
                <w:szCs w:val="36"/>
              </w:rPr>
            </m:ctrlPr>
          </m:sSupPr>
          <m:e>
            <m:r>
              <w:rPr>
                <w:rFonts w:ascii="Cambria Math" w:hAnsi="Cambria Math"/>
                <w:sz w:val="36"/>
                <w:szCs w:val="36"/>
              </w:rPr>
              <m:t>3x</m:t>
            </m:r>
          </m:e>
          <m:sup>
            <m:r>
              <w:rPr>
                <w:rFonts w:ascii="Cambria Math" w:hAnsi="Cambria Math"/>
                <w:sz w:val="36"/>
                <w:szCs w:val="36"/>
              </w:rPr>
              <m:t>2</m:t>
            </m:r>
          </m:sup>
        </m:sSup>
        <m:r>
          <w:rPr>
            <w:rFonts w:ascii="Cambria Math" w:hAnsi="Cambria Math"/>
            <w:sz w:val="36"/>
            <w:szCs w:val="36"/>
          </w:rPr>
          <m:t>-</m:t>
        </m:r>
        <m:r>
          <w:rPr>
            <w:rFonts w:ascii="Cambria Math" w:hAnsi="Cambria Math"/>
            <w:sz w:val="36"/>
            <w:szCs w:val="36"/>
          </w:rPr>
          <m:t>7x-5=0</m:t>
        </m:r>
      </m:oMath>
    </w:p>
    <w:p w:rsidR="007B2F90" w:rsidRPr="002739FC" w:rsidRDefault="007B2F90" w:rsidP="007B2F90">
      <w:pPr>
        <w:jc w:val="both"/>
        <w:rPr>
          <w:rFonts w:eastAsiaTheme="minorEastAsia"/>
        </w:rPr>
      </w:pPr>
      <w:r w:rsidRPr="002739FC">
        <w:rPr>
          <w:rFonts w:eastAsiaTheme="minorEastAsia"/>
        </w:rPr>
        <w:t xml:space="preserve">No matter what combinations of different possibilities you try out, this cannot be factorised by the method we’ve used up to now. So, when we cannot factorise like this we use a formula which you must know off by heart. </w:t>
      </w:r>
    </w:p>
    <w:p w:rsidR="007B2F90" w:rsidRPr="002739FC" w:rsidRDefault="007B2F90" w:rsidP="007B2F90">
      <w:pPr>
        <w:jc w:val="both"/>
      </w:pPr>
      <w:r w:rsidRPr="002739FC">
        <w:rPr>
          <w:rFonts w:eastAsiaTheme="minorEastAsia"/>
          <w:noProof/>
          <w:lang w:val="en-US" w:eastAsia="zh-TW"/>
        </w:rPr>
        <w:pict>
          <v:shape id="_x0000_s1033" type="#_x0000_t202" style="position:absolute;left:0;text-align:left;margin-left:141.75pt;margin-top:14.85pt;width:173.7pt;height:50.25pt;z-index:251669504;mso-width-relative:margin;mso-height-relative:margin">
            <v:textbox>
              <w:txbxContent>
                <w:p w:rsidR="007B2F90" w:rsidRPr="002739FC" w:rsidRDefault="007B2F90" w:rsidP="007B2F90">
                  <w:pPr>
                    <w:jc w:val="center"/>
                    <w:rPr>
                      <w:sz w:val="28"/>
                      <w:szCs w:val="28"/>
                    </w:rPr>
                  </w:pPr>
                  <m:oMathPara>
                    <m:oMath>
                      <m:r>
                        <w:rPr>
                          <w:rFonts w:ascii="Cambria Math" w:hAnsi="Cambria Math" w:cs="Cambria Math"/>
                          <w:sz w:val="28"/>
                          <w:szCs w:val="28"/>
                        </w:rPr>
                        <m:t>x</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m:t>
                          </m:r>
                          <m:r>
                            <w:rPr>
                              <w:rFonts w:ascii="Cambria Math" w:hAnsi="Cambria Math" w:cs="Cambria Math"/>
                              <w:sz w:val="28"/>
                              <w:szCs w:val="28"/>
                            </w:rPr>
                            <m:t>b</m:t>
                          </m:r>
                          <m:r>
                            <m:rPr>
                              <m:sty m:val="p"/>
                            </m:rPr>
                            <w:rPr>
                              <w:rFonts w:ascii="Cambria Math" w:hAnsi="Cambria Math" w:cs="Cambria Math"/>
                              <w:sz w:val="28"/>
                              <w:szCs w:val="28"/>
                            </w:rPr>
                            <m:t>±</m:t>
                          </m:r>
                          <m:rad>
                            <m:radPr>
                              <m:degHide m:val="on"/>
                              <m:ctrlPr>
                                <w:rPr>
                                  <w:rFonts w:ascii="Cambria Math" w:hAnsi="Cambria Math"/>
                                  <w:sz w:val="28"/>
                                  <w:szCs w:val="28"/>
                                </w:rPr>
                              </m:ctrlPr>
                            </m:radPr>
                            <m:deg/>
                            <m:e>
                              <m:sSup>
                                <m:sSupPr>
                                  <m:ctrlPr>
                                    <w:rPr>
                                      <w:rFonts w:ascii="Cambria Math" w:hAnsi="Cambria Math"/>
                                      <w:sz w:val="28"/>
                                      <w:szCs w:val="28"/>
                                    </w:rPr>
                                  </m:ctrlPr>
                                </m:sSupPr>
                                <m:e>
                                  <m:r>
                                    <w:rPr>
                                      <w:rFonts w:ascii="Cambria Math" w:hAnsi="Cambria Math" w:cs="Cambria Math"/>
                                      <w:sz w:val="28"/>
                                      <w:szCs w:val="28"/>
                                    </w:rPr>
                                    <m:t>b</m:t>
                                  </m:r>
                                </m:e>
                                <m:sup>
                                  <m:r>
                                    <m:rPr>
                                      <m:sty m:val="p"/>
                                    </m:rPr>
                                    <w:rPr>
                                      <w:rFonts w:ascii="Cambria Math" w:hAnsi="Cambria Math" w:cs="Cambria Math"/>
                                      <w:sz w:val="28"/>
                                      <w:szCs w:val="28"/>
                                    </w:rPr>
                                    <m:t>2</m:t>
                                  </m:r>
                                </m:sup>
                              </m:sSup>
                              <m:r>
                                <m:rPr>
                                  <m:sty m:val="p"/>
                                </m:rPr>
                                <w:rPr>
                                  <w:rFonts w:ascii="Cambria Math" w:hAnsi="Cambria Math" w:cs="Cambria Math"/>
                                  <w:sz w:val="28"/>
                                  <w:szCs w:val="28"/>
                                </w:rPr>
                                <m:t>-4</m:t>
                              </m:r>
                              <m:r>
                                <w:rPr>
                                  <w:rFonts w:ascii="Cambria Math" w:hAnsi="Cambria Math" w:cs="Cambria Math"/>
                                  <w:sz w:val="28"/>
                                  <w:szCs w:val="28"/>
                                </w:rPr>
                                <m:t>ac</m:t>
                              </m:r>
                            </m:e>
                          </m:rad>
                        </m:num>
                        <m:den>
                          <m:r>
                            <m:rPr>
                              <m:sty m:val="p"/>
                            </m:rPr>
                            <w:rPr>
                              <w:rFonts w:ascii="Cambria Math" w:hAnsi="Cambria Math" w:cs="Cambria Math"/>
                              <w:sz w:val="28"/>
                              <w:szCs w:val="28"/>
                            </w:rPr>
                            <m:t>2</m:t>
                          </m:r>
                          <m:r>
                            <w:rPr>
                              <w:rFonts w:ascii="Cambria Math" w:hAnsi="Cambria Math" w:cs="Cambria Math"/>
                              <w:sz w:val="28"/>
                              <w:szCs w:val="28"/>
                            </w:rPr>
                            <m:t>a</m:t>
                          </m:r>
                        </m:den>
                      </m:f>
                    </m:oMath>
                  </m:oMathPara>
                </w:p>
              </w:txbxContent>
            </v:textbox>
          </v:shape>
        </w:pict>
      </w:r>
      <w:r w:rsidRPr="002739FC">
        <w:rPr>
          <w:rFonts w:eastAsiaTheme="minorEastAsia"/>
        </w:rPr>
        <w:t xml:space="preserve">The solutions to the equation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+bx+c=0 </m:t>
        </m:r>
      </m:oMath>
      <w:r w:rsidRPr="002739FC">
        <w:rPr>
          <w:rFonts w:eastAsiaTheme="minorEastAsia"/>
        </w:rPr>
        <w:t>can be found using the following formula</w:t>
      </w:r>
    </w:p>
    <w:p w:rsidR="00EA1646" w:rsidRPr="002739FC" w:rsidRDefault="00EA1646" w:rsidP="00EA1646">
      <w:pPr>
        <w:jc w:val="center"/>
        <w:rPr>
          <w:rFonts w:eastAsiaTheme="minorEastAsia"/>
        </w:rPr>
      </w:pPr>
    </w:p>
    <w:p w:rsidR="007B2F90" w:rsidRPr="002739FC" w:rsidRDefault="002739FC" w:rsidP="007B2F90">
      <w:pPr>
        <w:tabs>
          <w:tab w:val="left" w:pos="2265"/>
        </w:tabs>
        <w:rPr>
          <w:rFonts w:eastAsiaTheme="minorEastAsia"/>
        </w:rPr>
      </w:pPr>
      <w:r w:rsidRPr="002739FC">
        <w:rPr>
          <w:rFonts w:eastAsiaTheme="minorEastAsia"/>
          <w:noProof/>
          <w:lang w:val="en-US" w:eastAsia="zh-TW"/>
        </w:rPr>
        <w:pict>
          <v:shape id="_x0000_s1035" type="#_x0000_t202" style="position:absolute;margin-left:88.4pt;margin-top:8.7pt;width:274.45pt;height:121.65pt;z-index:251671552;mso-width-relative:margin;mso-height-relative:margin">
            <v:textbox>
              <w:txbxContent>
                <w:p w:rsidR="007B2F90" w:rsidRPr="002739FC" w:rsidRDefault="007B2F90">
                  <w:r w:rsidRPr="002739FC">
                    <w:t>IMPORTANT</w:t>
                  </w:r>
                </w:p>
                <w:p w:rsidR="007B2F90" w:rsidRPr="002739FC" w:rsidRDefault="007B2F90">
                  <w:pPr>
                    <w:rPr>
                      <w:rFonts w:eastAsiaTheme="minorEastAsia"/>
                    </w:rPr>
                  </w:pPr>
                  <w:r w:rsidRPr="002739FC">
                    <w:t xml:space="preserve">a = the number in front of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p>
                <w:p w:rsidR="007B2F90" w:rsidRPr="002739FC" w:rsidRDefault="007B2F90">
                  <w:pPr>
                    <w:rPr>
                      <w:rFonts w:eastAsiaTheme="minorEastAsia"/>
                    </w:rPr>
                  </w:pPr>
                  <w:r w:rsidRPr="002739FC">
                    <w:rPr>
                      <w:rFonts w:eastAsiaTheme="minorEastAsia"/>
                    </w:rPr>
                    <w:t xml:space="preserve">b = the number in front of the </w:t>
                  </w:r>
                  <m:oMath>
                    <m:r>
                      <w:rPr>
                        <w:rFonts w:ascii="Cambria Math" w:eastAsiaTheme="minorEastAsia" w:hAnsi="Cambria Math"/>
                      </w:rPr>
                      <m:t>x</m:t>
                    </m:r>
                  </m:oMath>
                </w:p>
                <w:p w:rsidR="007B2F90" w:rsidRPr="002739FC" w:rsidRDefault="007B2F90">
                  <w:pPr>
                    <w:rPr>
                      <w:rFonts w:eastAsiaTheme="minorEastAsia"/>
                    </w:rPr>
                  </w:pPr>
                  <w:r w:rsidRPr="002739FC">
                    <w:rPr>
                      <w:rFonts w:eastAsiaTheme="minorEastAsia"/>
                    </w:rPr>
                    <w:t>c = the number on its own with no letters</w:t>
                  </w:r>
                </w:p>
                <w:p w:rsidR="007B2F90" w:rsidRPr="002739FC" w:rsidRDefault="007B2F90" w:rsidP="007B2F90">
                  <w:pPr>
                    <w:jc w:val="center"/>
                    <w:rPr>
                      <w:b/>
                    </w:rPr>
                  </w:pPr>
                  <w:r w:rsidRPr="002739FC">
                    <w:rPr>
                      <w:rFonts w:eastAsiaTheme="minorEastAsia"/>
                      <w:b/>
                    </w:rPr>
                    <w:t>BE CAREFUL WITH MINUS SIGNS</w:t>
                  </w:r>
                </w:p>
              </w:txbxContent>
            </v:textbox>
          </v:shape>
        </w:pict>
      </w:r>
      <w:r w:rsidR="007B2F90" w:rsidRPr="002739FC">
        <w:rPr>
          <w:rFonts w:eastAsiaTheme="minorEastAsia"/>
        </w:rPr>
        <w:tab/>
      </w:r>
    </w:p>
    <w:p w:rsidR="007B2F90" w:rsidRPr="002739FC" w:rsidRDefault="007B2F90" w:rsidP="00EA1646">
      <w:pPr>
        <w:jc w:val="center"/>
        <w:rPr>
          <w:rFonts w:eastAsiaTheme="minorEastAsia"/>
        </w:rPr>
      </w:pPr>
    </w:p>
    <w:p w:rsidR="007B2F90" w:rsidRPr="002739FC" w:rsidRDefault="007B2F90" w:rsidP="00EA1646">
      <w:pPr>
        <w:jc w:val="center"/>
        <w:rPr>
          <w:rFonts w:eastAsiaTheme="minorEastAsia"/>
        </w:rPr>
      </w:pPr>
      <w:r w:rsidRPr="002739FC">
        <w:rPr>
          <w:rFonts w:eastAsiaTheme="minorEastAsia"/>
        </w:rPr>
        <w:t xml:space="preserve">In our example </w:t>
      </w:r>
    </w:p>
    <w:p w:rsidR="00EA1646" w:rsidRPr="002739FC" w:rsidRDefault="00EA1646" w:rsidP="00EA1646">
      <w:pPr>
        <w:jc w:val="center"/>
      </w:pPr>
    </w:p>
    <w:p w:rsidR="007B2F90" w:rsidRPr="002739FC" w:rsidRDefault="007B2F90" w:rsidP="00EA1646">
      <w:pPr>
        <w:jc w:val="center"/>
      </w:pPr>
    </w:p>
    <w:p w:rsidR="007B2F90" w:rsidRPr="002739FC" w:rsidRDefault="007B2F90" w:rsidP="00EA1646">
      <w:pPr>
        <w:jc w:val="center"/>
      </w:pPr>
      <w:r w:rsidRPr="002739FC">
        <w:t xml:space="preserve">In our example then, a = 3, b = </w:t>
      </w:r>
      <w:r w:rsidR="00D2394E" w:rsidRPr="002739FC">
        <w:t>-</w:t>
      </w:r>
      <w:r w:rsidRPr="002739FC">
        <w:t>7 and c = -5</w:t>
      </w:r>
    </w:p>
    <w:p w:rsidR="00D2394E" w:rsidRPr="002739FC" w:rsidRDefault="002739FC" w:rsidP="00EA1646">
      <w:pPr>
        <w:jc w:val="center"/>
      </w:pPr>
      <w:r w:rsidRPr="002739FC">
        <w:rPr>
          <w:noProof/>
          <w:lang w:val="en-US" w:eastAsia="zh-TW"/>
        </w:rPr>
        <w:pict>
          <v:shape id="_x0000_s1036" type="#_x0000_t202" style="position:absolute;left:0;text-align:left;margin-left:141.75pt;margin-top:15.05pt;width:165.3pt;height:153.85pt;z-index:251673600;mso-width-relative:margin;mso-height-relative:margin">
            <v:textbox>
              <w:txbxContent>
                <w:p w:rsidR="00D2394E" w:rsidRPr="002739FC" w:rsidRDefault="00D2394E">
                  <w:pPr>
                    <w:rPr>
                      <w:rFonts w:eastAsiaTheme="minorEastAsia"/>
                      <w:sz w:val="20"/>
                      <w:szCs w:val="20"/>
                    </w:rPr>
                  </w:pPr>
                  <m:oMathPara>
                    <m:oMathParaPr>
                      <m:jc m:val="left"/>
                    </m:oMathPara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m:t>
                          </m:r>
                          <m:r>
                            <w:rPr>
                              <w:rFonts w:ascii="Cambria Math" w:hAnsi="Cambria Math" w:cs="Cambria Math"/>
                              <w:sz w:val="20"/>
                              <w:szCs w:val="20"/>
                            </w:rPr>
                            <m:t>-7</m:t>
                          </m:r>
                          <m:r>
                            <m:rPr>
                              <m:sty m:val="p"/>
                            </m:rPr>
                            <w:rPr>
                              <w:rFonts w:ascii="Cambria Math" w:hAnsi="Cambria Math" w:cs="Cambria Math"/>
                              <w:sz w:val="20"/>
                              <w:szCs w:val="20"/>
                            </w:rPr>
                            <m:t>±</m:t>
                          </m:r>
                          <m:rad>
                            <m:radPr>
                              <m:degHide m:val="on"/>
                              <m:ctrlPr>
                                <w:rPr>
                                  <w:rFonts w:ascii="Cambria Math" w:hAnsi="Cambria Math"/>
                                  <w:sz w:val="20"/>
                                  <w:szCs w:val="20"/>
                                </w:rPr>
                              </m:ctrlPr>
                            </m:radPr>
                            <m:deg/>
                            <m:e>
                              <m:sSup>
                                <m:sSupPr>
                                  <m:ctrlPr>
                                    <w:rPr>
                                      <w:rFonts w:ascii="Cambria Math" w:hAnsi="Cambria Math"/>
                                      <w:sz w:val="20"/>
                                      <w:szCs w:val="20"/>
                                    </w:rPr>
                                  </m:ctrlPr>
                                </m:sSupPr>
                                <m:e>
                                  <m:r>
                                    <w:rPr>
                                      <w:rFonts w:ascii="Cambria Math" w:hAnsi="Cambria Math" w:cs="Cambria Math"/>
                                      <w:sz w:val="20"/>
                                      <w:szCs w:val="20"/>
                                    </w:rPr>
                                    <m:t>(-7)</m:t>
                                  </m:r>
                                </m:e>
                                <m:sup>
                                  <m:r>
                                    <m:rPr>
                                      <m:sty m:val="p"/>
                                    </m:rPr>
                                    <w:rPr>
                                      <w:rFonts w:ascii="Cambria Math" w:hAnsi="Cambria Math" w:cs="Cambria Math"/>
                                      <w:sz w:val="20"/>
                                      <w:szCs w:val="20"/>
                                    </w:rPr>
                                    <m:t>2</m:t>
                                  </m:r>
                                </m:sup>
                              </m:sSup>
                              <m:r>
                                <m:rPr>
                                  <m:sty m:val="p"/>
                                </m:rPr>
                                <w:rPr>
                                  <w:rFonts w:ascii="Cambria Math" w:hAnsi="Cambria Math" w:cs="Cambria Math"/>
                                  <w:sz w:val="20"/>
                                  <w:szCs w:val="20"/>
                                </w:rPr>
                                <m:t>-4</m:t>
                              </m:r>
                              <m:d>
                                <m:dPr>
                                  <m:ctrlPr>
                                    <w:rPr>
                                      <w:rFonts w:ascii="Cambria Math" w:hAnsi="Cambria Math" w:cs="Cambria Math"/>
                                      <w:i/>
                                      <w:sz w:val="20"/>
                                      <w:szCs w:val="20"/>
                                    </w:rPr>
                                  </m:ctrlPr>
                                </m:dPr>
                                <m:e>
                                  <m:r>
                                    <w:rPr>
                                      <w:rFonts w:ascii="Cambria Math" w:hAnsi="Cambria Math" w:cs="Cambria Math"/>
                                      <w:sz w:val="20"/>
                                      <w:szCs w:val="20"/>
                                    </w:rPr>
                                    <m:t>3</m:t>
                                  </m:r>
                                </m:e>
                              </m:d>
                              <m:r>
                                <w:rPr>
                                  <w:rFonts w:ascii="Cambria Math" w:hAnsi="Cambria Math" w:cs="Cambria Math"/>
                                  <w:sz w:val="20"/>
                                  <w:szCs w:val="20"/>
                                </w:rPr>
                                <m:t>(-5)</m:t>
                              </m:r>
                            </m:e>
                          </m:rad>
                        </m:num>
                        <m:den>
                          <m:r>
                            <m:rPr>
                              <m:sty m:val="p"/>
                            </m:rPr>
                            <w:rPr>
                              <w:rFonts w:ascii="Cambria Math" w:hAnsi="Cambria Math" w:cs="Cambria Math"/>
                              <w:sz w:val="20"/>
                              <w:szCs w:val="20"/>
                            </w:rPr>
                            <m:t>2</m:t>
                          </m:r>
                          <m:r>
                            <w:rPr>
                              <w:rFonts w:ascii="Cambria Math" w:hAnsi="Cambria Math" w:cs="Cambria Math"/>
                              <w:sz w:val="20"/>
                              <w:szCs w:val="20"/>
                            </w:rPr>
                            <m:t>(3)</m:t>
                          </m:r>
                        </m:den>
                      </m:f>
                    </m:oMath>
                  </m:oMathPara>
                </w:p>
                <w:p w:rsidR="00D2394E" w:rsidRPr="002739FC" w:rsidRDefault="00D2394E" w:rsidP="00D2394E">
                  <w:pPr>
                    <w:rPr>
                      <w:rFonts w:eastAsiaTheme="minorEastAsia"/>
                      <w:sz w:val="20"/>
                      <w:szCs w:val="20"/>
                    </w:rPr>
                  </w:pPr>
                  <m:oMathPara>
                    <m:oMathParaPr>
                      <m:jc m:val="left"/>
                    </m:oMathPara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w:rPr>
                              <w:rFonts w:ascii="Cambria Math" w:hAnsi="Cambria Math" w:cs="Cambria Math"/>
                              <w:sz w:val="20"/>
                              <w:szCs w:val="20"/>
                            </w:rPr>
                            <m:t>7</m:t>
                          </m:r>
                          <m:r>
                            <m:rPr>
                              <m:sty m:val="p"/>
                            </m:rPr>
                            <w:rPr>
                              <w:rFonts w:ascii="Cambria Math" w:hAnsi="Cambria Math" w:cs="Cambria Math"/>
                              <w:sz w:val="20"/>
                              <w:szCs w:val="20"/>
                            </w:rPr>
                            <m:t>±</m:t>
                          </m:r>
                          <m:rad>
                            <m:radPr>
                              <m:degHide m:val="on"/>
                              <m:ctrlPr>
                                <w:rPr>
                                  <w:rFonts w:ascii="Cambria Math" w:hAnsi="Cambria Math"/>
                                  <w:sz w:val="20"/>
                                  <w:szCs w:val="20"/>
                                </w:rPr>
                              </m:ctrlPr>
                            </m:radPr>
                            <m:deg/>
                            <m:e>
                              <m:r>
                                <m:rPr>
                                  <m:sty m:val="p"/>
                                </m:rPr>
                                <w:rPr>
                                  <w:rFonts w:ascii="Cambria Math" w:hAnsi="Cambria Math"/>
                                  <w:sz w:val="20"/>
                                  <w:szCs w:val="20"/>
                                </w:rPr>
                                <m:t>49</m:t>
                              </m:r>
                              <m:r>
                                <m:rPr>
                                  <m:sty m:val="p"/>
                                </m:rPr>
                                <w:rPr>
                                  <w:rFonts w:ascii="Cambria Math" w:hAnsi="Cambria Math" w:cs="Cambria Math"/>
                                  <w:sz w:val="20"/>
                                  <w:szCs w:val="20"/>
                                </w:rPr>
                                <m:t>+60</m:t>
                              </m:r>
                            </m:e>
                          </m:rad>
                        </m:num>
                        <m:den>
                          <m:r>
                            <m:rPr>
                              <m:sty m:val="p"/>
                            </m:rPr>
                            <w:rPr>
                              <w:rFonts w:ascii="Cambria Math" w:hAnsi="Cambria Math" w:cs="Cambria Math"/>
                              <w:sz w:val="20"/>
                              <w:szCs w:val="20"/>
                            </w:rPr>
                            <m:t>6</m:t>
                          </m:r>
                        </m:den>
                      </m:f>
                    </m:oMath>
                  </m:oMathPara>
                </w:p>
                <w:p w:rsidR="00D2394E" w:rsidRPr="002739FC" w:rsidRDefault="00D2394E" w:rsidP="00D2394E">
                  <w:pPr>
                    <w:rPr>
                      <w:rFonts w:eastAsiaTheme="minorEastAsia"/>
                      <w:sz w:val="20"/>
                      <w:szCs w:val="20"/>
                    </w:rPr>
                  </w:pPr>
                  <m:oMathPara>
                    <m:oMathParaPr>
                      <m:jc m:val="left"/>
                    </m:oMathPara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w:rPr>
                              <w:rFonts w:ascii="Cambria Math" w:hAnsi="Cambria Math" w:cs="Cambria Math"/>
                              <w:sz w:val="20"/>
                              <w:szCs w:val="20"/>
                            </w:rPr>
                            <m:t>7</m:t>
                          </m:r>
                          <m:r>
                            <m:rPr>
                              <m:sty m:val="p"/>
                            </m:rPr>
                            <w:rPr>
                              <w:rFonts w:ascii="Cambria Math" w:hAnsi="Cambria Math" w:cs="Cambria Math"/>
                              <w:sz w:val="20"/>
                              <w:szCs w:val="20"/>
                            </w:rPr>
                            <m:t>±</m:t>
                          </m:r>
                          <m:rad>
                            <m:radPr>
                              <m:degHide m:val="on"/>
                              <m:ctrlPr>
                                <w:rPr>
                                  <w:rFonts w:ascii="Cambria Math" w:hAnsi="Cambria Math"/>
                                  <w:sz w:val="20"/>
                                  <w:szCs w:val="20"/>
                                </w:rPr>
                              </m:ctrlPr>
                            </m:radPr>
                            <m:deg/>
                            <m:e>
                              <m:r>
                                <m:rPr>
                                  <m:sty m:val="p"/>
                                </m:rPr>
                                <w:rPr>
                                  <w:rFonts w:ascii="Cambria Math" w:hAnsi="Cambria Math"/>
                                  <w:sz w:val="20"/>
                                  <w:szCs w:val="20"/>
                                </w:rPr>
                                <m:t>109</m:t>
                              </m:r>
                            </m:e>
                          </m:rad>
                        </m:num>
                        <m:den>
                          <m:r>
                            <m:rPr>
                              <m:sty m:val="p"/>
                            </m:rPr>
                            <w:rPr>
                              <w:rFonts w:ascii="Cambria Math" w:hAnsi="Cambria Math" w:cs="Cambria Math"/>
                              <w:sz w:val="20"/>
                              <w:szCs w:val="20"/>
                            </w:rPr>
                            <m:t>6</m:t>
                          </m:r>
                        </m:den>
                      </m:f>
                    </m:oMath>
                  </m:oMathPara>
                </w:p>
                <w:p w:rsidR="00D2394E" w:rsidRPr="00D2394E" w:rsidRDefault="00D2394E" w:rsidP="002739FC">
                  <w:pPr>
                    <w:ind w:left="2160" w:hanging="2160"/>
                    <w:rPr>
                      <w:rFonts w:eastAsiaTheme="minorEastAsia"/>
                    </w:rPr>
                  </w:pP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7</m:t>
                        </m:r>
                        <m:r>
                          <m:rPr>
                            <m:sty m:val="p"/>
                          </m:rPr>
                          <w:rPr>
                            <w:rFonts w:ascii="Cambria Math" w:hAnsi="Cambria Math" w:cs="Cambria Math"/>
                            <w:sz w:val="24"/>
                            <w:szCs w:val="24"/>
                          </w:rPr>
                          <m:t>±</m:t>
                        </m:r>
                        <m:r>
                          <m:rPr>
                            <m:sty m:val="p"/>
                          </m:rPr>
                          <w:rPr>
                            <w:rFonts w:ascii="Cambria Math" w:hAnsi="Cambria Math"/>
                            <w:sz w:val="24"/>
                            <w:szCs w:val="24"/>
                          </w:rPr>
                          <m:t>10.440306</m:t>
                        </m:r>
                      </m:num>
                      <m:den>
                        <m:r>
                          <m:rPr>
                            <m:sty m:val="p"/>
                          </m:rPr>
                          <w:rPr>
                            <w:rFonts w:ascii="Cambria Math" w:hAnsi="Cambria Math" w:cs="Cambria Math"/>
                            <w:sz w:val="24"/>
                            <w:szCs w:val="24"/>
                          </w:rPr>
                          <m:t>6</m:t>
                        </m:r>
                      </m:den>
                    </m:f>
                  </m:oMath>
                  <w:r w:rsidRPr="002739FC">
                    <w:rPr>
                      <w:rFonts w:eastAsiaTheme="minorEastAsia"/>
                      <w:sz w:val="24"/>
                      <w:szCs w:val="24"/>
                    </w:rPr>
                    <w:t xml:space="preserve">  </w:t>
                  </w:r>
                  <w:r>
                    <w:rPr>
                      <w:rFonts w:eastAsiaTheme="minorEastAsia"/>
                    </w:rPr>
                    <w:tab/>
                  </w:r>
                </w:p>
                <w:p w:rsidR="00D2394E" w:rsidRDefault="00D2394E" w:rsidP="00D2394E">
                  <w:pPr>
                    <w:rPr>
                      <w:rFonts w:eastAsiaTheme="minorEastAsia"/>
                      <w:sz w:val="28"/>
                      <w:szCs w:val="28"/>
                    </w:rPr>
                  </w:pPr>
                </w:p>
                <w:p w:rsidR="00D2394E" w:rsidRDefault="00D2394E" w:rsidP="00D2394E">
                  <w:pPr>
                    <w:rPr>
                      <w:rFonts w:eastAsiaTheme="minorEastAsia"/>
                      <w:sz w:val="28"/>
                      <w:szCs w:val="28"/>
                    </w:rPr>
                  </w:pPr>
                  <w:r>
                    <w:rPr>
                      <w:rFonts w:eastAsiaTheme="minorEastAsia"/>
                      <w:sz w:val="28"/>
                      <w:szCs w:val="28"/>
                    </w:rPr>
                    <w:t>2.90671</w:t>
                  </w:r>
                </w:p>
                <w:p w:rsidR="00D2394E" w:rsidRDefault="00D2394E" w:rsidP="00D2394E">
                  <w:pPr>
                    <w:rPr>
                      <w:rFonts w:eastAsiaTheme="minorEastAsia"/>
                      <w:sz w:val="28"/>
                      <w:szCs w:val="28"/>
                    </w:rPr>
                  </w:pPr>
                </w:p>
                <w:p w:rsidR="00D2394E" w:rsidRPr="00D2394E" w:rsidRDefault="00D2394E">
                  <w:pPr>
                    <w:rPr>
                      <w:sz w:val="28"/>
                      <w:szCs w:val="28"/>
                    </w:rPr>
                  </w:pPr>
                </w:p>
              </w:txbxContent>
            </v:textbox>
          </v:shape>
        </w:pict>
      </w:r>
      <w:r w:rsidR="00D2394E" w:rsidRPr="002739FC">
        <w:t>Subbing these values into the formula we get</w:t>
      </w:r>
      <w:r w:rsidRPr="002739FC">
        <w:rPr>
          <w:rFonts w:eastAsiaTheme="minorEastAsia"/>
        </w:rPr>
        <w:t xml:space="preserve"> </w:t>
      </w:r>
    </w:p>
    <w:p w:rsidR="002739FC" w:rsidRDefault="002739FC" w:rsidP="00EA1646">
      <w:pPr>
        <w:jc w:val="center"/>
        <w:rPr>
          <w:sz w:val="36"/>
          <w:szCs w:val="36"/>
        </w:rPr>
      </w:pPr>
    </w:p>
    <w:p w:rsidR="002739FC" w:rsidRPr="002739FC" w:rsidRDefault="002739FC" w:rsidP="002739FC">
      <w:pPr>
        <w:rPr>
          <w:sz w:val="36"/>
          <w:szCs w:val="36"/>
        </w:rPr>
      </w:pPr>
    </w:p>
    <w:p w:rsidR="002739FC" w:rsidRPr="002739FC" w:rsidRDefault="002739FC" w:rsidP="002739FC">
      <w:pPr>
        <w:rPr>
          <w:sz w:val="36"/>
          <w:szCs w:val="36"/>
        </w:rPr>
      </w:pPr>
    </w:p>
    <w:p w:rsidR="002739FC" w:rsidRDefault="002739FC" w:rsidP="002739FC">
      <w:pPr>
        <w:rPr>
          <w:sz w:val="36"/>
          <w:szCs w:val="36"/>
        </w:rPr>
      </w:pPr>
    </w:p>
    <w:p w:rsidR="002739FC" w:rsidRDefault="002739FC" w:rsidP="002739FC">
      <w:pPr>
        <w:jc w:val="center"/>
        <w:rPr>
          <w:sz w:val="36"/>
          <w:szCs w:val="36"/>
        </w:rPr>
      </w:pPr>
      <w:r w:rsidRPr="002739FC">
        <w:rPr>
          <w:noProof/>
          <w:sz w:val="36"/>
          <w:szCs w:val="36"/>
          <w:lang w:val="en-US" w:eastAsia="zh-TW"/>
        </w:rPr>
        <w:pict>
          <v:shape id="_x0000_s1037" type="#_x0000_t202" style="position:absolute;left:0;text-align:left;margin-left:-37.5pt;margin-top:32.7pt;width:179.65pt;height:100.1pt;z-index:251675648;mso-width-percent:400;mso-width-percent:400;mso-width-relative:margin;mso-height-relative:margin">
            <v:textbox>
              <w:txbxContent>
                <w:p w:rsidR="002739FC" w:rsidRPr="002739FC" w:rsidRDefault="002739FC" w:rsidP="002739FC">
                  <w:pPr>
                    <w:jc w:val="center"/>
                    <w:rPr>
                      <w:rFonts w:eastAsiaTheme="minorEastAsia"/>
                    </w:rPr>
                  </w:pPr>
                  <m:oMathPara>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7</m:t>
                          </m:r>
                          <m:r>
                            <m:rPr>
                              <m:sty m:val="p"/>
                            </m:rPr>
                            <w:rPr>
                              <w:rFonts w:ascii="Cambria Math" w:hAnsi="Cambria Math" w:cs="Cambria Math"/>
                              <w:sz w:val="24"/>
                              <w:szCs w:val="24"/>
                            </w:rPr>
                            <m:t>+</m:t>
                          </m:r>
                          <m:r>
                            <m:rPr>
                              <m:sty m:val="p"/>
                            </m:rPr>
                            <w:rPr>
                              <w:rFonts w:ascii="Cambria Math" w:hAnsi="Cambria Math"/>
                              <w:sz w:val="24"/>
                              <w:szCs w:val="24"/>
                            </w:rPr>
                            <m:t>10.440306</m:t>
                          </m:r>
                        </m:num>
                        <m:den>
                          <m:r>
                            <m:rPr>
                              <m:sty m:val="p"/>
                            </m:rPr>
                            <w:rPr>
                              <w:rFonts w:ascii="Cambria Math" w:hAnsi="Cambria Math" w:cs="Cambria Math"/>
                              <w:sz w:val="24"/>
                              <w:szCs w:val="24"/>
                            </w:rPr>
                            <m:t>6</m:t>
                          </m:r>
                        </m:den>
                      </m:f>
                    </m:oMath>
                  </m:oMathPara>
                </w:p>
                <w:p w:rsidR="002739FC" w:rsidRDefault="002739FC" w:rsidP="002739FC">
                  <w:pPr>
                    <w:jc w:val="center"/>
                    <w:rPr>
                      <w:rFonts w:eastAsiaTheme="minorEastAsia"/>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w:rPr>
                              <w:rFonts w:ascii="Cambria Math" w:hAnsi="Cambria Math" w:cs="Cambria Math"/>
                            </w:rPr>
                            <m:t>17.440306</m:t>
                          </m:r>
                        </m:num>
                        <m:den>
                          <m:r>
                            <m:rPr>
                              <m:sty m:val="p"/>
                            </m:rPr>
                            <w:rPr>
                              <w:rFonts w:ascii="Cambria Math" w:hAnsi="Cambria Math" w:cs="Cambria Math"/>
                            </w:rPr>
                            <m:t>6</m:t>
                          </m:r>
                        </m:den>
                      </m:f>
                    </m:oMath>
                  </m:oMathPara>
                </w:p>
                <w:p w:rsidR="002739FC" w:rsidRDefault="002739FC" w:rsidP="002739FC">
                  <w:pPr>
                    <w:jc w:val="center"/>
                    <w:rPr>
                      <w:sz w:val="36"/>
                      <w:szCs w:val="36"/>
                    </w:rPr>
                  </w:pPr>
                  <m:oMathPara>
                    <m:oMath>
                      <m:r>
                        <w:rPr>
                          <w:rFonts w:ascii="Cambria Math" w:hAnsi="Cambria Math" w:cs="Cambria Math"/>
                          <w:sz w:val="24"/>
                          <w:szCs w:val="24"/>
                        </w:rPr>
                        <m:t>x</m:t>
                      </m:r>
                      <m:r>
                        <m:rPr>
                          <m:sty m:val="p"/>
                        </m:rPr>
                        <w:rPr>
                          <w:rFonts w:ascii="Cambria Math" w:hAnsi="Cambria Math" w:cs="Cambria Math"/>
                          <w:sz w:val="24"/>
                          <w:szCs w:val="24"/>
                        </w:rPr>
                        <m:t>=</m:t>
                      </m:r>
                      <m:r>
                        <m:rPr>
                          <m:sty m:val="p"/>
                        </m:rPr>
                        <w:rPr>
                          <w:rFonts w:ascii="Cambria Math" w:hAnsi="Cambria Math"/>
                          <w:sz w:val="24"/>
                          <w:szCs w:val="24"/>
                        </w:rPr>
                        <m:t>2.90671</m:t>
                      </m:r>
                    </m:oMath>
                  </m:oMathPara>
                </w:p>
                <w:p w:rsidR="002739FC" w:rsidRDefault="002739FC"/>
              </w:txbxContent>
            </v:textbox>
          </v:shape>
        </w:pict>
      </w:r>
      <w:r>
        <w:rPr>
          <w:noProof/>
          <w:sz w:val="36"/>
          <w:szCs w:val="36"/>
          <w:lang w:eastAsia="en-IE"/>
        </w:rPr>
        <w:pict>
          <v:shape id="_x0000_s1038" type="#_x0000_t202" style="position:absolute;left:0;text-align:left;margin-left:216.35pt;margin-top:32.7pt;width:179.65pt;height:104.15pt;z-index:251676672;mso-width-percent:400;mso-width-percent:400;mso-width-relative:margin;mso-height-relative:margin">
            <v:textbox>
              <w:txbxContent>
                <w:p w:rsidR="002739FC" w:rsidRPr="002739FC" w:rsidRDefault="002739FC" w:rsidP="002739FC">
                  <w:pPr>
                    <w:jc w:val="center"/>
                    <w:rPr>
                      <w:rFonts w:eastAsiaTheme="minorEastAsia"/>
                    </w:rPr>
                  </w:pPr>
                  <m:oMathPara>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7</m:t>
                          </m:r>
                          <m:r>
                            <m:rPr>
                              <m:sty m:val="p"/>
                            </m:rPr>
                            <w:rPr>
                              <w:rFonts w:ascii="Cambria Math" w:hAnsi="Cambria Math" w:cs="Cambria Math"/>
                              <w:sz w:val="24"/>
                              <w:szCs w:val="24"/>
                            </w:rPr>
                            <m:t>-</m:t>
                          </m:r>
                          <m:r>
                            <m:rPr>
                              <m:sty m:val="p"/>
                            </m:rPr>
                            <w:rPr>
                              <w:rFonts w:ascii="Cambria Math" w:hAnsi="Cambria Math"/>
                              <w:sz w:val="24"/>
                              <w:szCs w:val="24"/>
                            </w:rPr>
                            <m:t>10.440306</m:t>
                          </m:r>
                        </m:num>
                        <m:den>
                          <m:r>
                            <m:rPr>
                              <m:sty m:val="p"/>
                            </m:rPr>
                            <w:rPr>
                              <w:rFonts w:ascii="Cambria Math" w:hAnsi="Cambria Math" w:cs="Cambria Math"/>
                              <w:sz w:val="24"/>
                              <w:szCs w:val="24"/>
                            </w:rPr>
                            <m:t>6</m:t>
                          </m:r>
                        </m:den>
                      </m:f>
                    </m:oMath>
                  </m:oMathPara>
                </w:p>
                <w:p w:rsidR="002739FC" w:rsidRDefault="002739FC" w:rsidP="002739FC">
                  <w:pPr>
                    <w:jc w:val="center"/>
                    <w:rPr>
                      <w:rFonts w:eastAsiaTheme="minorEastAsia"/>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-3.440306</m:t>
                          </m:r>
                        </m:num>
                        <m:den>
                          <m:r>
                            <m:rPr>
                              <m:sty m:val="p"/>
                            </m:rPr>
                            <w:rPr>
                              <w:rFonts w:ascii="Cambria Math" w:hAnsi="Cambria Math" w:cs="Cambria Math"/>
                            </w:rPr>
                            <m:t>6</m:t>
                          </m:r>
                        </m:den>
                      </m:f>
                    </m:oMath>
                  </m:oMathPara>
                </w:p>
                <w:p w:rsidR="002739FC" w:rsidRDefault="002739FC" w:rsidP="002739FC">
                  <w:pPr>
                    <w:jc w:val="center"/>
                    <w:rPr>
                      <w:sz w:val="36"/>
                      <w:szCs w:val="36"/>
                    </w:rPr>
                  </w:pPr>
                  <m:oMathPara>
                    <m:oMath>
                      <m:r>
                        <w:rPr>
                          <w:rFonts w:ascii="Cambria Math" w:hAnsi="Cambria Math" w:cs="Cambria Math"/>
                          <w:sz w:val="24"/>
                          <w:szCs w:val="24"/>
                        </w:rPr>
                        <m:t>x</m:t>
                      </m:r>
                      <m:r>
                        <m:rPr>
                          <m:sty m:val="p"/>
                        </m:rPr>
                        <w:rPr>
                          <w:rFonts w:ascii="Cambria Math" w:hAnsi="Cambria Math" w:cs="Cambria Math"/>
                          <w:sz w:val="24"/>
                          <w:szCs w:val="24"/>
                        </w:rPr>
                        <m:t>=</m:t>
                      </m:r>
                      <m:r>
                        <m:rPr>
                          <m:sty m:val="p"/>
                        </m:rPr>
                        <w:rPr>
                          <w:rFonts w:ascii="Cambria Math" w:hAnsi="Cambria Math"/>
                          <w:sz w:val="24"/>
                          <w:szCs w:val="24"/>
                        </w:rPr>
                        <m:t>-</m:t>
                      </m:r>
                      <m:r>
                        <m:rPr>
                          <m:sty m:val="p"/>
                        </m:rPr>
                        <w:rPr>
                          <w:rFonts w:ascii="Cambria Math" w:hAnsi="Cambria Math"/>
                          <w:sz w:val="24"/>
                          <w:szCs w:val="24"/>
                        </w:rPr>
                        <m:t>0</m:t>
                      </m:r>
                      <m:r>
                        <m:rPr>
                          <m:sty m:val="p"/>
                        </m:rPr>
                        <w:rPr>
                          <w:rFonts w:ascii="Cambria Math" w:hAnsi="Cambria Math"/>
                          <w:sz w:val="24"/>
                          <w:szCs w:val="24"/>
                        </w:rPr>
                        <m:t>.0573384</m:t>
                      </m:r>
                    </m:oMath>
                  </m:oMathPara>
                </w:p>
                <w:p w:rsidR="002739FC" w:rsidRDefault="002739FC" w:rsidP="002739FC"/>
              </w:txbxContent>
            </v:textbox>
          </v:shape>
        </w:pict>
      </w:r>
      <w:r>
        <w:rPr>
          <w:rFonts w:eastAsiaTheme="minorEastAsia"/>
        </w:rPr>
        <w:t>At this point we divide the sum into two parts. Firstly we add the two numbers using the + sign from the formula and secondly we subtract them using the – from the formula.</w:t>
      </w:r>
    </w:p>
    <w:p w:rsidR="002739FC" w:rsidRDefault="002739FC" w:rsidP="002739FC">
      <w:pPr>
        <w:jc w:val="center"/>
        <w:rPr>
          <w:sz w:val="36"/>
          <w:szCs w:val="36"/>
        </w:rPr>
      </w:pPr>
    </w:p>
    <w:p w:rsidR="002739FC" w:rsidRPr="002739FC" w:rsidRDefault="002739FC" w:rsidP="002739FC">
      <w:pPr>
        <w:rPr>
          <w:sz w:val="36"/>
          <w:szCs w:val="36"/>
        </w:rPr>
      </w:pPr>
    </w:p>
    <w:p w:rsidR="002739FC" w:rsidRDefault="002739FC" w:rsidP="002739FC">
      <w:pPr>
        <w:rPr>
          <w:sz w:val="36"/>
          <w:szCs w:val="36"/>
        </w:rPr>
      </w:pPr>
    </w:p>
    <w:p w:rsidR="007B2F90" w:rsidRPr="002739FC" w:rsidRDefault="002739FC" w:rsidP="002739FC">
      <w:pPr>
        <w:tabs>
          <w:tab w:val="left" w:pos="1050"/>
        </w:tabs>
        <w:rPr>
          <w:sz w:val="24"/>
          <w:szCs w:val="24"/>
        </w:rPr>
      </w:pPr>
      <w:r>
        <w:rPr>
          <w:sz w:val="36"/>
          <w:szCs w:val="36"/>
        </w:rPr>
        <w:tab/>
      </w:r>
      <w:proofErr w:type="gramStart"/>
      <w:r w:rsidRPr="002739FC">
        <w:rPr>
          <w:sz w:val="24"/>
          <w:szCs w:val="24"/>
        </w:rPr>
        <w:t>The best way of knowing whether we have to use the formula or not is if the question says to write your answer correct to a certain number of decimal places.</w:t>
      </w:r>
      <w:proofErr w:type="gramEnd"/>
      <w:r w:rsidRPr="002739FC">
        <w:rPr>
          <w:sz w:val="24"/>
          <w:szCs w:val="24"/>
        </w:rPr>
        <w:t xml:space="preserve"> Always use the formula in these cases.</w:t>
      </w:r>
    </w:p>
    <w:sectPr w:rsidR="007B2F90" w:rsidRPr="002739FC" w:rsidSect="00763A8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1229"/>
    <w:multiLevelType w:val="hybridMultilevel"/>
    <w:tmpl w:val="C10A24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4E4"/>
    <w:rsid w:val="00033B86"/>
    <w:rsid w:val="000F5A82"/>
    <w:rsid w:val="00252DDC"/>
    <w:rsid w:val="002739FC"/>
    <w:rsid w:val="00413076"/>
    <w:rsid w:val="005F24E4"/>
    <w:rsid w:val="00763A87"/>
    <w:rsid w:val="007B2F90"/>
    <w:rsid w:val="00834916"/>
    <w:rsid w:val="00A244DB"/>
    <w:rsid w:val="00B76DD5"/>
    <w:rsid w:val="00CC6ED3"/>
    <w:rsid w:val="00D20B53"/>
    <w:rsid w:val="00D2109A"/>
    <w:rsid w:val="00D2394E"/>
    <w:rsid w:val="00D95CE8"/>
    <w:rsid w:val="00EA164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4E4"/>
    <w:rPr>
      <w:color w:val="808080"/>
    </w:rPr>
  </w:style>
  <w:style w:type="paragraph" w:styleId="BalloonText">
    <w:name w:val="Balloon Text"/>
    <w:basedOn w:val="Normal"/>
    <w:link w:val="BalloonTextChar"/>
    <w:uiPriority w:val="99"/>
    <w:semiHidden/>
    <w:unhideWhenUsed/>
    <w:rsid w:val="005F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E4"/>
    <w:rPr>
      <w:rFonts w:ascii="Tahoma" w:hAnsi="Tahoma" w:cs="Tahoma"/>
      <w:sz w:val="16"/>
      <w:szCs w:val="16"/>
    </w:rPr>
  </w:style>
  <w:style w:type="paragraph" w:styleId="ListParagraph">
    <w:name w:val="List Paragraph"/>
    <w:basedOn w:val="Normal"/>
    <w:uiPriority w:val="34"/>
    <w:qFormat/>
    <w:rsid w:val="005F2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Duffy</dc:creator>
  <cp:lastModifiedBy>Ciaran Duffy</cp:lastModifiedBy>
  <cp:revision>2</cp:revision>
  <dcterms:created xsi:type="dcterms:W3CDTF">2008-09-07T19:54:00Z</dcterms:created>
  <dcterms:modified xsi:type="dcterms:W3CDTF">2008-09-07T22:10:00Z</dcterms:modified>
</cp:coreProperties>
</file>